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51" w:rsidRDefault="00544051">
      <w:pPr>
        <w:rPr>
          <w:rFonts w:ascii="Arial" w:hAnsi="Arial" w:cs="Arial"/>
        </w:rPr>
      </w:pPr>
    </w:p>
    <w:p w:rsidR="00544051" w:rsidRPr="008406FA" w:rsidRDefault="00544051" w:rsidP="00232385">
      <w:pPr>
        <w:pStyle w:val="berschrift1"/>
      </w:pPr>
    </w:p>
    <w:p w:rsidR="00B057AE" w:rsidRDefault="00B057AE" w:rsidP="00D56C33">
      <w:pPr>
        <w:rPr>
          <w:rFonts w:ascii="Arial" w:hAnsi="Arial" w:cs="Arial"/>
          <w:b/>
          <w:sz w:val="24"/>
        </w:rPr>
      </w:pPr>
      <w:bookmarkStart w:id="0" w:name="_Toc464553501"/>
    </w:p>
    <w:p w:rsidR="00FC65D8" w:rsidRDefault="00FC65D8" w:rsidP="00D56C33">
      <w:pPr>
        <w:rPr>
          <w:rFonts w:ascii="Arial" w:hAnsi="Arial" w:cs="Arial"/>
          <w:b/>
          <w:sz w:val="24"/>
        </w:rPr>
      </w:pPr>
    </w:p>
    <w:p w:rsidR="00FC65D8" w:rsidRDefault="00FC65D8" w:rsidP="00D56C33">
      <w:pPr>
        <w:rPr>
          <w:rFonts w:ascii="Arial" w:hAnsi="Arial" w:cs="Arial"/>
          <w:b/>
          <w:sz w:val="24"/>
        </w:rPr>
      </w:pPr>
    </w:p>
    <w:p w:rsidR="004E2658" w:rsidRPr="00D56C33" w:rsidRDefault="00853A03" w:rsidP="00D56C33">
      <w:pPr>
        <w:rPr>
          <w:rFonts w:ascii="Arial" w:hAnsi="Arial" w:cs="Arial"/>
          <w:b/>
          <w:sz w:val="24"/>
        </w:rPr>
      </w:pPr>
      <w:r w:rsidRPr="00D56C33">
        <w:rPr>
          <w:rFonts w:ascii="Arial" w:hAnsi="Arial" w:cs="Arial"/>
          <w:b/>
          <w:sz w:val="24"/>
        </w:rPr>
        <w:t>Lieb</w:t>
      </w:r>
      <w:r w:rsidR="0000066F">
        <w:rPr>
          <w:rFonts w:ascii="Arial" w:hAnsi="Arial" w:cs="Arial"/>
          <w:b/>
          <w:sz w:val="24"/>
        </w:rPr>
        <w:t>e</w:t>
      </w:r>
      <w:bookmarkEnd w:id="0"/>
      <w:r w:rsidR="00F95928">
        <w:rPr>
          <w:rFonts w:ascii="Arial" w:hAnsi="Arial" w:cs="Arial"/>
          <w:b/>
          <w:sz w:val="24"/>
        </w:rPr>
        <w:t>/r</w:t>
      </w:r>
      <w:r w:rsidR="00791234">
        <w:rPr>
          <w:rFonts w:ascii="Arial" w:hAnsi="Arial" w:cs="Arial"/>
          <w:b/>
          <w:sz w:val="24"/>
        </w:rPr>
        <w:t xml:space="preserve"> </w:t>
      </w:r>
      <w:r w:rsidR="00F95928">
        <w:rPr>
          <w:rFonts w:ascii="Arial" w:hAnsi="Arial" w:cs="Arial"/>
          <w:b/>
          <w:sz w:val="24"/>
        </w:rPr>
        <w:t>xxx</w:t>
      </w:r>
      <w:r w:rsidR="009618AC">
        <w:rPr>
          <w:rFonts w:ascii="Arial" w:hAnsi="Arial" w:cs="Arial"/>
          <w:b/>
          <w:sz w:val="24"/>
        </w:rPr>
        <w:t>,</w:t>
      </w:r>
    </w:p>
    <w:p w:rsidR="005832A4" w:rsidRDefault="005832A4" w:rsidP="00CA4F28">
      <w:pPr>
        <w:pStyle w:val="berschrift1"/>
        <w:rPr>
          <w:rFonts w:cs="Arial"/>
        </w:rPr>
      </w:pPr>
    </w:p>
    <w:p w:rsidR="001704F1" w:rsidRDefault="001704F1" w:rsidP="006B7A44">
      <w:pPr>
        <w:jc w:val="both"/>
        <w:rPr>
          <w:rFonts w:ascii="Arial" w:hAnsi="Arial" w:cs="Arial"/>
        </w:rPr>
      </w:pPr>
      <w:r>
        <w:rPr>
          <w:rFonts w:ascii="Arial" w:hAnsi="Arial" w:cs="Arial"/>
        </w:rPr>
        <w:t>Wir freuen uns über deine Aufnahme als Gast in den Stiftungsrat!</w:t>
      </w:r>
    </w:p>
    <w:p w:rsidR="00390FA5" w:rsidRDefault="00390FA5" w:rsidP="006B7A44">
      <w:pPr>
        <w:jc w:val="both"/>
        <w:rPr>
          <w:rFonts w:ascii="Arial" w:hAnsi="Arial" w:cs="Arial"/>
        </w:rPr>
      </w:pPr>
      <w:r>
        <w:rPr>
          <w:rFonts w:ascii="Arial" w:hAnsi="Arial" w:cs="Arial"/>
        </w:rPr>
        <w:t>In diese</w:t>
      </w:r>
      <w:r w:rsidR="0000066F">
        <w:rPr>
          <w:rFonts w:ascii="Arial" w:hAnsi="Arial" w:cs="Arial"/>
        </w:rPr>
        <w:t>r</w:t>
      </w:r>
      <w:r>
        <w:rPr>
          <w:rFonts w:ascii="Arial" w:hAnsi="Arial" w:cs="Arial"/>
        </w:rPr>
        <w:t xml:space="preserve"> </w:t>
      </w:r>
      <w:r w:rsidR="00FF6840">
        <w:rPr>
          <w:rFonts w:ascii="Arial" w:hAnsi="Arial" w:cs="Arial"/>
        </w:rPr>
        <w:t>Willkommens</w:t>
      </w:r>
      <w:r w:rsidR="0000066F">
        <w:rPr>
          <w:rFonts w:ascii="Arial" w:hAnsi="Arial" w:cs="Arial"/>
        </w:rPr>
        <w:t>mappe</w:t>
      </w:r>
      <w:r>
        <w:rPr>
          <w:rFonts w:ascii="Arial" w:hAnsi="Arial" w:cs="Arial"/>
        </w:rPr>
        <w:t xml:space="preserve"> haben wir dir die wichtigsten Informationen zusammengestellt</w:t>
      </w:r>
      <w:r w:rsidR="0041781F">
        <w:rPr>
          <w:rFonts w:ascii="Arial" w:hAnsi="Arial" w:cs="Arial"/>
        </w:rPr>
        <w:t xml:space="preserve">, </w:t>
      </w:r>
      <w:r>
        <w:rPr>
          <w:rFonts w:ascii="Arial" w:hAnsi="Arial" w:cs="Arial"/>
        </w:rPr>
        <w:t>um</w:t>
      </w:r>
      <w:r w:rsidR="0041781F">
        <w:rPr>
          <w:rFonts w:ascii="Arial" w:hAnsi="Arial" w:cs="Arial"/>
        </w:rPr>
        <w:t xml:space="preserve"> </w:t>
      </w:r>
      <w:r w:rsidR="00947F28">
        <w:rPr>
          <w:rFonts w:ascii="Arial" w:hAnsi="Arial" w:cs="Arial"/>
        </w:rPr>
        <w:t>d</w:t>
      </w:r>
      <w:r w:rsidR="00E261DE">
        <w:rPr>
          <w:rFonts w:ascii="Arial" w:hAnsi="Arial" w:cs="Arial"/>
        </w:rPr>
        <w:t xml:space="preserve">ir </w:t>
      </w:r>
      <w:r w:rsidR="00947F28">
        <w:rPr>
          <w:rFonts w:ascii="Arial" w:hAnsi="Arial" w:cs="Arial"/>
        </w:rPr>
        <w:t>d</w:t>
      </w:r>
      <w:r w:rsidR="006B3D0F">
        <w:rPr>
          <w:rFonts w:ascii="Arial" w:hAnsi="Arial" w:cs="Arial"/>
        </w:rPr>
        <w:t>e</w:t>
      </w:r>
      <w:r w:rsidR="005A733C">
        <w:rPr>
          <w:rFonts w:ascii="Arial" w:hAnsi="Arial" w:cs="Arial"/>
        </w:rPr>
        <w:t>n</w:t>
      </w:r>
      <w:r w:rsidR="006B3D0F">
        <w:rPr>
          <w:rFonts w:ascii="Arial" w:hAnsi="Arial" w:cs="Arial"/>
        </w:rPr>
        <w:t xml:space="preserve"> Einstieg </w:t>
      </w:r>
      <w:r w:rsidR="005A733C">
        <w:rPr>
          <w:rFonts w:ascii="Arial" w:hAnsi="Arial" w:cs="Arial"/>
        </w:rPr>
        <w:t xml:space="preserve">in dein Ehrenamt </w:t>
      </w:r>
      <w:r w:rsidR="006B3D0F">
        <w:rPr>
          <w:rFonts w:ascii="Arial" w:hAnsi="Arial" w:cs="Arial"/>
        </w:rPr>
        <w:t xml:space="preserve">so einfach und übersichtlich wie möglich </w:t>
      </w:r>
      <w:r>
        <w:rPr>
          <w:rFonts w:ascii="Arial" w:hAnsi="Arial" w:cs="Arial"/>
        </w:rPr>
        <w:t xml:space="preserve">zu </w:t>
      </w:r>
      <w:r w:rsidR="006B3D0F">
        <w:rPr>
          <w:rFonts w:ascii="Arial" w:hAnsi="Arial" w:cs="Arial"/>
        </w:rPr>
        <w:t>ge</w:t>
      </w:r>
      <w:r w:rsidR="00E261DE">
        <w:rPr>
          <w:rFonts w:ascii="Arial" w:hAnsi="Arial" w:cs="Arial"/>
        </w:rPr>
        <w:t xml:space="preserve">stalten. </w:t>
      </w:r>
      <w:r w:rsidR="00E342E7">
        <w:rPr>
          <w:rFonts w:ascii="Arial" w:hAnsi="Arial" w:cs="Arial"/>
        </w:rPr>
        <w:t xml:space="preserve">Scheue </w:t>
      </w:r>
      <w:r w:rsidR="00B53EEC">
        <w:rPr>
          <w:rFonts w:ascii="Arial" w:hAnsi="Arial" w:cs="Arial"/>
        </w:rPr>
        <w:t>d</w:t>
      </w:r>
      <w:r w:rsidR="00E342E7">
        <w:rPr>
          <w:rFonts w:ascii="Arial" w:hAnsi="Arial" w:cs="Arial"/>
        </w:rPr>
        <w:t>ich bitte nicht davor, neue Ideen einzubringen und auch alternative Wege für die Verwirklichung unserer Ziele zu erläutern.</w:t>
      </w:r>
    </w:p>
    <w:p w:rsidR="00F03677" w:rsidRDefault="00D74CBE" w:rsidP="006B7A44">
      <w:pPr>
        <w:jc w:val="both"/>
        <w:rPr>
          <w:rFonts w:ascii="Arial" w:hAnsi="Arial" w:cs="Arial"/>
        </w:rPr>
      </w:pPr>
      <w:r>
        <w:rPr>
          <w:rFonts w:ascii="Arial" w:hAnsi="Arial" w:cs="Arial"/>
        </w:rPr>
        <w:t>Bei</w:t>
      </w:r>
      <w:r w:rsidR="00F03677">
        <w:rPr>
          <w:rFonts w:ascii="Arial" w:hAnsi="Arial" w:cs="Arial"/>
        </w:rPr>
        <w:t xml:space="preserve"> Fr</w:t>
      </w:r>
      <w:r w:rsidR="008406FA">
        <w:rPr>
          <w:rFonts w:ascii="Arial" w:hAnsi="Arial" w:cs="Arial"/>
        </w:rPr>
        <w:t>agen stehen wir natürlich gerne</w:t>
      </w:r>
      <w:r w:rsidR="00F03677">
        <w:rPr>
          <w:rFonts w:ascii="Arial" w:hAnsi="Arial" w:cs="Arial"/>
        </w:rPr>
        <w:t xml:space="preserve"> jederzeit zur Verfügung!</w:t>
      </w:r>
    </w:p>
    <w:p w:rsidR="00F03677" w:rsidRDefault="00F03677">
      <w:pPr>
        <w:rPr>
          <w:rFonts w:ascii="Arial" w:hAnsi="Arial" w:cs="Arial"/>
        </w:rPr>
      </w:pPr>
    </w:p>
    <w:p w:rsidR="00232385" w:rsidRDefault="0041781F">
      <w:pPr>
        <w:rPr>
          <w:rFonts w:ascii="Arial" w:hAnsi="Arial" w:cs="Arial"/>
        </w:rPr>
      </w:pPr>
      <w:r>
        <w:rPr>
          <w:rFonts w:ascii="Arial" w:hAnsi="Arial" w:cs="Arial"/>
        </w:rPr>
        <w:t>D</w:t>
      </w:r>
      <w:r w:rsidR="001704F1">
        <w:rPr>
          <w:rFonts w:ascii="Arial" w:hAnsi="Arial" w:cs="Arial"/>
        </w:rPr>
        <w:t>er</w:t>
      </w:r>
      <w:r>
        <w:rPr>
          <w:rFonts w:ascii="Arial" w:hAnsi="Arial" w:cs="Arial"/>
        </w:rPr>
        <w:t xml:space="preserve"> </w:t>
      </w:r>
      <w:r w:rsidR="001704F1">
        <w:rPr>
          <w:rFonts w:ascii="Arial" w:hAnsi="Arial" w:cs="Arial"/>
        </w:rPr>
        <w:t>Stiftungsrat</w:t>
      </w:r>
    </w:p>
    <w:p w:rsidR="000E566C" w:rsidRPr="00CF265A" w:rsidRDefault="00CF5294" w:rsidP="00CF265A">
      <w:pPr>
        <w:ind w:left="1416"/>
        <w:rPr>
          <w:rFonts w:ascii="Bradley Hand ITC" w:hAnsi="Bradley Hand ITC" w:cs="Arial"/>
          <w:b/>
          <w:sz w:val="24"/>
        </w:rPr>
      </w:pPr>
      <w:r w:rsidRPr="00CF265A">
        <w:rPr>
          <w:rFonts w:ascii="Bradley Hand ITC" w:hAnsi="Bradley Hand ITC" w:cs="Arial"/>
          <w:sz w:val="24"/>
        </w:rPr>
        <w:t xml:space="preserve">Anna-Lena </w:t>
      </w:r>
      <w:r w:rsidRPr="00CF265A">
        <w:rPr>
          <w:rFonts w:ascii="Bradley Hand ITC" w:hAnsi="Bradley Hand ITC" w:cs="Arial"/>
          <w:sz w:val="24"/>
        </w:rPr>
        <w:br/>
        <w:t xml:space="preserve">Cindy  </w:t>
      </w:r>
      <w:r w:rsidRPr="00CF265A">
        <w:rPr>
          <w:rFonts w:ascii="Bradley Hand ITC" w:hAnsi="Bradley Hand ITC" w:cs="Arial"/>
          <w:sz w:val="24"/>
        </w:rPr>
        <w:br/>
        <w:t xml:space="preserve">Hermann </w:t>
      </w:r>
      <w:r w:rsidRPr="00CF265A">
        <w:rPr>
          <w:rFonts w:ascii="Bradley Hand ITC" w:hAnsi="Bradley Hand ITC" w:cs="Arial"/>
          <w:sz w:val="24"/>
        </w:rPr>
        <w:br/>
      </w:r>
      <w:r w:rsidR="000D45A6" w:rsidRPr="00CF265A">
        <w:rPr>
          <w:rFonts w:ascii="Bradley Hand ITC" w:hAnsi="Bradley Hand ITC" w:cs="Arial"/>
          <w:sz w:val="24"/>
        </w:rPr>
        <w:t>Julia</w:t>
      </w:r>
      <w:r w:rsidR="00CF265A" w:rsidRPr="00CF265A">
        <w:rPr>
          <w:rFonts w:ascii="Bradley Hand ITC" w:hAnsi="Bradley Hand ITC" w:cs="Arial"/>
          <w:sz w:val="24"/>
        </w:rPr>
        <w:br/>
        <w:t>Katharina</w:t>
      </w:r>
      <w:r w:rsidR="000D45A6" w:rsidRPr="00CF265A">
        <w:rPr>
          <w:rFonts w:ascii="Bradley Hand ITC" w:hAnsi="Bradley Hand ITC" w:cs="Arial"/>
          <w:sz w:val="24"/>
        </w:rPr>
        <w:t xml:space="preserve"> </w:t>
      </w:r>
      <w:r w:rsidRPr="00CF265A">
        <w:rPr>
          <w:rFonts w:ascii="Bradley Hand ITC" w:hAnsi="Bradley Hand ITC" w:cs="Arial"/>
          <w:sz w:val="24"/>
        </w:rPr>
        <w:br/>
        <w:t xml:space="preserve">Lena </w:t>
      </w:r>
      <w:r w:rsidRPr="00CF265A">
        <w:rPr>
          <w:rFonts w:ascii="Bradley Hand ITC" w:hAnsi="Bradley Hand ITC" w:cs="Arial"/>
          <w:sz w:val="24"/>
        </w:rPr>
        <w:br/>
      </w:r>
      <w:r w:rsidR="00CF265A" w:rsidRPr="00CF265A">
        <w:rPr>
          <w:rFonts w:ascii="Bradley Hand ITC" w:hAnsi="Bradley Hand ITC" w:cs="Arial"/>
          <w:sz w:val="24"/>
        </w:rPr>
        <w:t xml:space="preserve">Regina </w:t>
      </w:r>
      <w:r w:rsidRPr="00CF265A">
        <w:rPr>
          <w:rFonts w:ascii="Bradley Hand ITC" w:hAnsi="Bradley Hand ITC" w:cs="Arial"/>
          <w:sz w:val="24"/>
        </w:rPr>
        <w:br/>
        <w:t xml:space="preserve">Torsten </w:t>
      </w:r>
      <w:r w:rsidR="00CF265A" w:rsidRPr="00CF265A">
        <w:rPr>
          <w:rFonts w:ascii="Bradley Hand ITC" w:hAnsi="Bradley Hand ITC" w:cs="Arial"/>
          <w:sz w:val="24"/>
        </w:rPr>
        <w:br/>
        <w:t>Ute</w:t>
      </w:r>
      <w:r w:rsidRPr="00CF265A">
        <w:rPr>
          <w:rFonts w:ascii="Bradley Hand ITC" w:hAnsi="Bradley Hand ITC" w:cs="Arial"/>
          <w:sz w:val="24"/>
        </w:rPr>
        <w:br/>
      </w:r>
    </w:p>
    <w:p w:rsidR="00664B41" w:rsidRPr="00664B41" w:rsidRDefault="000E566C" w:rsidP="00664B41">
      <w:pPr>
        <w:rPr>
          <w:rFonts w:ascii="Arial" w:hAnsi="Arial" w:cs="Arial"/>
          <w:b/>
        </w:rPr>
        <w:sectPr w:rsidR="00664B41" w:rsidRPr="00664B41" w:rsidSect="002D302C">
          <w:headerReference w:type="default" r:id="rId8"/>
          <w:footerReference w:type="default" r:id="rId9"/>
          <w:headerReference w:type="first" r:id="rId10"/>
          <w:pgSz w:w="11906" w:h="16838"/>
          <w:pgMar w:top="1417" w:right="1417" w:bottom="1134" w:left="1417" w:header="708" w:footer="708" w:gutter="0"/>
          <w:pgNumType w:start="0"/>
          <w:cols w:space="708"/>
          <w:titlePg/>
          <w:docGrid w:linePitch="360"/>
        </w:sectPr>
      </w:pPr>
      <w:r>
        <w:rPr>
          <w:rFonts w:ascii="Arial" w:hAnsi="Arial" w:cs="Arial"/>
          <w:b/>
        </w:rPr>
        <w:br w:type="page"/>
      </w:r>
    </w:p>
    <w:p w:rsidR="001704F1" w:rsidRPr="003E4025" w:rsidRDefault="000E566C" w:rsidP="001704F1">
      <w:pPr>
        <w:pStyle w:val="berschrift1"/>
        <w:rPr>
          <w:noProof/>
          <w:color w:val="FFFFFF" w:themeColor="background1"/>
          <w:lang w:eastAsia="de-DE"/>
        </w:rPr>
      </w:pPr>
      <w:bookmarkStart w:id="1" w:name="_Toc75263112"/>
      <w:r w:rsidRPr="00E42A41">
        <w:rPr>
          <w:noProof/>
          <w:color w:val="FFFFFF" w:themeColor="background1"/>
          <w:lang w:eastAsia="de-DE"/>
        </w:rPr>
        <w:lastRenderedPageBreak/>
        <w:t>em Dach einer Stiftung (Organigramm</w:t>
      </w:r>
      <w:bookmarkEnd w:id="1"/>
      <w:r w:rsidR="001704F1" w:rsidRPr="000E566C">
        <w:rPr>
          <w:color w:val="FFFFFF" w:themeColor="background1"/>
        </w:rPr>
        <w:t xml:space="preserve"> unserer </w:t>
      </w:r>
    </w:p>
    <w:p w:rsidR="00897EFB" w:rsidRDefault="001704F1" w:rsidP="0092182D">
      <w:pPr>
        <w:pStyle w:val="berschrift1"/>
      </w:pPr>
      <w:r>
        <w:t>Was heißt Gaststatus?</w:t>
      </w:r>
    </w:p>
    <w:p w:rsidR="0092182D" w:rsidRPr="0092182D" w:rsidRDefault="0092182D" w:rsidP="0092182D"/>
    <w:p w:rsidR="001704F1" w:rsidRPr="007B17A9" w:rsidRDefault="001704F1" w:rsidP="001704F1">
      <w:pPr>
        <w:jc w:val="both"/>
        <w:rPr>
          <w:rFonts w:ascii="Arial" w:hAnsi="Arial" w:cs="Arial"/>
          <w:szCs w:val="48"/>
        </w:rPr>
      </w:pPr>
      <w:r>
        <w:rPr>
          <w:rFonts w:ascii="Arial" w:hAnsi="Arial" w:cs="Arial"/>
          <w:szCs w:val="48"/>
        </w:rPr>
        <w:t>Das Jahr als Gast im Stiftungsrat dient dazu, sich gegenseitig kennenzulernen und eine feste Aufnahme zu überprüfen. Du erhältst die Gelegenheit sowohl die Arbeitsprozesse und</w:t>
      </w:r>
      <w:r w:rsidR="005A733C">
        <w:rPr>
          <w:rFonts w:ascii="Arial" w:hAnsi="Arial" w:cs="Arial"/>
          <w:szCs w:val="48"/>
        </w:rPr>
        <w:t xml:space="preserve">                       </w:t>
      </w:r>
      <w:r>
        <w:rPr>
          <w:rFonts w:ascii="Arial" w:hAnsi="Arial" w:cs="Arial"/>
          <w:szCs w:val="48"/>
        </w:rPr>
        <w:t xml:space="preserve">-strukturen als auch die </w:t>
      </w:r>
      <w:r w:rsidR="00DF5FE2">
        <w:rPr>
          <w:rFonts w:ascii="Arial" w:hAnsi="Arial" w:cs="Arial"/>
          <w:szCs w:val="48"/>
        </w:rPr>
        <w:t xml:space="preserve">Ziele und </w:t>
      </w:r>
      <w:r>
        <w:rPr>
          <w:rFonts w:ascii="Arial" w:hAnsi="Arial" w:cs="Arial"/>
          <w:szCs w:val="48"/>
        </w:rPr>
        <w:t>Werte des Stiftungsrates kennenzulernen.</w:t>
      </w:r>
      <w:r w:rsidR="00897EFB">
        <w:rPr>
          <w:rFonts w:ascii="Arial" w:hAnsi="Arial" w:cs="Arial"/>
          <w:szCs w:val="48"/>
        </w:rPr>
        <w:t xml:space="preserve"> Ebenso lernt der Stiftungsrat dich mit deinen Vorstellungen, Werten und Arbeitsweisen kennen.</w:t>
      </w:r>
    </w:p>
    <w:p w:rsidR="00897EFB" w:rsidRDefault="00897EFB" w:rsidP="00897EFB">
      <w:pPr>
        <w:jc w:val="both"/>
        <w:rPr>
          <w:rFonts w:ascii="Arial" w:hAnsi="Arial" w:cs="Arial"/>
        </w:rPr>
      </w:pPr>
    </w:p>
    <w:p w:rsidR="003E4025" w:rsidRPr="003E4025" w:rsidRDefault="003E4025" w:rsidP="003E4025">
      <w:pPr>
        <w:jc w:val="both"/>
        <w:rPr>
          <w:rFonts w:ascii="Arial" w:hAnsi="Arial" w:cs="Arial"/>
          <w:u w:val="single"/>
        </w:rPr>
      </w:pPr>
      <w:r w:rsidRPr="003E4025">
        <w:rPr>
          <w:rFonts w:ascii="Arial" w:hAnsi="Arial" w:cs="Arial"/>
          <w:u w:val="single"/>
        </w:rPr>
        <w:t>Stimmrecht</w:t>
      </w:r>
    </w:p>
    <w:p w:rsidR="003E4025" w:rsidRDefault="003E4025" w:rsidP="00897EFB">
      <w:pPr>
        <w:jc w:val="both"/>
        <w:rPr>
          <w:rFonts w:ascii="Arial" w:hAnsi="Arial" w:cs="Arial"/>
        </w:rPr>
      </w:pPr>
      <w:r>
        <w:rPr>
          <w:rFonts w:ascii="Arial" w:hAnsi="Arial" w:cs="Arial"/>
        </w:rPr>
        <w:t>Wir wünschen uns deine</w:t>
      </w:r>
      <w:r w:rsidR="006769CF">
        <w:rPr>
          <w:rFonts w:ascii="Arial" w:hAnsi="Arial" w:cs="Arial"/>
        </w:rPr>
        <w:t xml:space="preserve"> aktive</w:t>
      </w:r>
      <w:r>
        <w:rPr>
          <w:rFonts w:ascii="Arial" w:hAnsi="Arial" w:cs="Arial"/>
        </w:rPr>
        <w:t xml:space="preserve"> Beteiligung in den Stiftungsratssitzungen und Arbeitsgruppen, damit wir von deinem Wissen und deiner Erfahrung profitieren. Bei Abstimmungen hast du als Gast kein Stimmrecht, aber darfst dich natürlich in vorhergehenden Diskussionen entsprechend beteiligen.</w:t>
      </w:r>
    </w:p>
    <w:p w:rsidR="003E4025" w:rsidRDefault="003E4025" w:rsidP="00897EFB">
      <w:pPr>
        <w:jc w:val="both"/>
        <w:rPr>
          <w:rFonts w:ascii="Arial" w:hAnsi="Arial" w:cs="Arial"/>
          <w:u w:val="single"/>
        </w:rPr>
      </w:pPr>
    </w:p>
    <w:p w:rsidR="003E4025" w:rsidRPr="003E4025" w:rsidRDefault="003E4025" w:rsidP="00897EFB">
      <w:pPr>
        <w:jc w:val="both"/>
        <w:rPr>
          <w:rFonts w:ascii="Arial" w:hAnsi="Arial" w:cs="Arial"/>
          <w:u w:val="single"/>
        </w:rPr>
      </w:pPr>
      <w:r w:rsidRPr="003E4025">
        <w:rPr>
          <w:rFonts w:ascii="Arial" w:hAnsi="Arial" w:cs="Arial"/>
          <w:u w:val="single"/>
        </w:rPr>
        <w:t>Schweigepflicht</w:t>
      </w:r>
      <w:r w:rsidR="009618AC">
        <w:rPr>
          <w:rFonts w:ascii="Arial" w:hAnsi="Arial" w:cs="Arial"/>
          <w:u w:val="single"/>
        </w:rPr>
        <w:t xml:space="preserve"> und Datenschutz</w:t>
      </w:r>
    </w:p>
    <w:p w:rsidR="003E4025" w:rsidRDefault="00B21873" w:rsidP="00897EFB">
      <w:pPr>
        <w:jc w:val="both"/>
        <w:rPr>
          <w:rFonts w:ascii="Arial" w:hAnsi="Arial" w:cs="Arial"/>
        </w:rPr>
      </w:pPr>
      <w:r>
        <w:rPr>
          <w:rFonts w:ascii="Arial" w:hAnsi="Arial" w:cs="Arial"/>
        </w:rPr>
        <w:t>Da du im Stiftungsrat Einblick in Betriebsgeheimnisse wie Entwicklungs- und Entscheidungsprozesse bekommst, unterliegen jegliche Informationen der Schweigepflicht!</w:t>
      </w:r>
      <w:r w:rsidR="009618AC">
        <w:rPr>
          <w:rFonts w:ascii="Arial" w:hAnsi="Arial" w:cs="Arial"/>
        </w:rPr>
        <w:t xml:space="preserve"> Entsprechend </w:t>
      </w:r>
      <w:r w:rsidR="00B75E40">
        <w:rPr>
          <w:rFonts w:ascii="Arial" w:hAnsi="Arial" w:cs="Arial"/>
        </w:rPr>
        <w:t xml:space="preserve">bist </w:t>
      </w:r>
      <w:r w:rsidR="009618AC">
        <w:rPr>
          <w:rFonts w:ascii="Arial" w:hAnsi="Arial" w:cs="Arial"/>
        </w:rPr>
        <w:t xml:space="preserve">du auch </w:t>
      </w:r>
      <w:r w:rsidR="00B75E40">
        <w:rPr>
          <w:rFonts w:ascii="Arial" w:hAnsi="Arial" w:cs="Arial"/>
        </w:rPr>
        <w:t>verpflichtet</w:t>
      </w:r>
      <w:r w:rsidR="009618AC">
        <w:rPr>
          <w:rFonts w:ascii="Arial" w:hAnsi="Arial" w:cs="Arial"/>
        </w:rPr>
        <w:t xml:space="preserve"> mit Dateien oder Ausdrucken </w:t>
      </w:r>
      <w:r w:rsidR="00B75E40">
        <w:rPr>
          <w:rFonts w:ascii="Arial" w:hAnsi="Arial" w:cs="Arial"/>
        </w:rPr>
        <w:t xml:space="preserve">verantwortungsvoll umzugehen. </w:t>
      </w:r>
    </w:p>
    <w:p w:rsidR="00B75E40" w:rsidRDefault="00B75E40" w:rsidP="00897EFB">
      <w:pPr>
        <w:jc w:val="both"/>
        <w:rPr>
          <w:rFonts w:ascii="Arial" w:hAnsi="Arial" w:cs="Arial"/>
          <w:u w:val="single"/>
        </w:rPr>
      </w:pPr>
    </w:p>
    <w:p w:rsidR="00B21873" w:rsidRPr="003E4025" w:rsidRDefault="003E4025" w:rsidP="00897EFB">
      <w:pPr>
        <w:jc w:val="both"/>
        <w:rPr>
          <w:rFonts w:ascii="Arial" w:hAnsi="Arial" w:cs="Arial"/>
          <w:u w:val="single"/>
        </w:rPr>
      </w:pPr>
      <w:r w:rsidRPr="003E4025">
        <w:rPr>
          <w:rFonts w:ascii="Arial" w:hAnsi="Arial" w:cs="Arial"/>
          <w:u w:val="single"/>
        </w:rPr>
        <w:t>Patenschaft</w:t>
      </w:r>
    </w:p>
    <w:p w:rsidR="001704F1" w:rsidRPr="00897EFB" w:rsidRDefault="00897EFB" w:rsidP="00897EFB">
      <w:pPr>
        <w:jc w:val="both"/>
        <w:rPr>
          <w:rFonts w:ascii="Arial" w:hAnsi="Arial" w:cs="Arial"/>
        </w:rPr>
      </w:pPr>
      <w:r>
        <w:rPr>
          <w:rFonts w:ascii="Arial" w:hAnsi="Arial" w:cs="Arial"/>
        </w:rPr>
        <w:t>Damit du in dem Jahr als Gast im Stiftungsrat eine feste Ansprechperson hast, bekommst du einen Paten</w:t>
      </w:r>
      <w:r w:rsidR="009E3E23">
        <w:rPr>
          <w:rFonts w:ascii="Arial" w:hAnsi="Arial" w:cs="Arial"/>
        </w:rPr>
        <w:t>/ eine Patin</w:t>
      </w:r>
      <w:r>
        <w:rPr>
          <w:rFonts w:ascii="Arial" w:hAnsi="Arial" w:cs="Arial"/>
        </w:rPr>
        <w:t xml:space="preserve"> an deine Seite gestellt. Ihr könnt zum Beispiel zusammen offene Fragen besprechen und die Sitzungen vor- und nachbereiten, damit du die Strukturen, Zusammenhänge und Themen möglichst schnell erfasst und uns auch besser kennenlernst.</w:t>
      </w:r>
    </w:p>
    <w:p w:rsidR="009E3E23" w:rsidRDefault="009E3E23" w:rsidP="009E3E23">
      <w:pPr>
        <w:jc w:val="both"/>
        <w:rPr>
          <w:rFonts w:ascii="Arial" w:hAnsi="Arial" w:cs="Arial"/>
          <w:u w:val="single"/>
        </w:rPr>
      </w:pPr>
    </w:p>
    <w:p w:rsidR="00C862C2" w:rsidRDefault="00C862C2">
      <w:pPr>
        <w:rPr>
          <w:rFonts w:ascii="Arial" w:hAnsi="Arial" w:cs="Arial"/>
          <w:u w:val="single"/>
        </w:rPr>
      </w:pPr>
      <w:r>
        <w:rPr>
          <w:rFonts w:ascii="Arial" w:hAnsi="Arial" w:cs="Arial"/>
          <w:u w:val="single"/>
        </w:rPr>
        <w:br w:type="page"/>
      </w:r>
    </w:p>
    <w:p w:rsidR="009E3E23" w:rsidRDefault="00C862C2" w:rsidP="009E3E23">
      <w:pPr>
        <w:jc w:val="both"/>
        <w:rPr>
          <w:rFonts w:ascii="Arial" w:hAnsi="Arial" w:cs="Arial"/>
          <w:u w:val="single"/>
        </w:rPr>
      </w:pPr>
      <w:r>
        <w:rPr>
          <w:rFonts w:ascii="Arial" w:hAnsi="Arial" w:cs="Arial"/>
          <w:u w:val="single"/>
        </w:rPr>
        <w:lastRenderedPageBreak/>
        <w:t>Verbindliche Teilnahme</w:t>
      </w:r>
    </w:p>
    <w:p w:rsidR="009E3E23" w:rsidRPr="009E3E23" w:rsidRDefault="009E3E23" w:rsidP="009E3E23">
      <w:pPr>
        <w:jc w:val="both"/>
        <w:rPr>
          <w:rFonts w:ascii="Arial" w:hAnsi="Arial" w:cs="Arial"/>
        </w:rPr>
      </w:pPr>
      <w:r w:rsidRPr="009E3E23">
        <w:rPr>
          <w:rFonts w:ascii="Arial" w:hAnsi="Arial" w:cs="Arial"/>
        </w:rPr>
        <w:t>Mit dem Gaststatus gehst du auch eine Verpflichtung diesem wichtigem Gremium gegenüber ein. Daher wird von dir erwartet, dass du an allen Terminen teilnimmst. Solltest du z.B. krankheitsbedingt nicht teilnehmen können</w:t>
      </w:r>
      <w:r>
        <w:rPr>
          <w:rFonts w:ascii="Arial" w:hAnsi="Arial" w:cs="Arial"/>
        </w:rPr>
        <w:t>,</w:t>
      </w:r>
      <w:r w:rsidRPr="009E3E23">
        <w:rPr>
          <w:rFonts w:ascii="Arial" w:hAnsi="Arial" w:cs="Arial"/>
        </w:rPr>
        <w:t xml:space="preserve"> melde dich bitte direkt beim Vorsitz/ Stellvertretung des Stiftungsrates ab.</w:t>
      </w:r>
    </w:p>
    <w:p w:rsidR="00462918" w:rsidRDefault="00462918" w:rsidP="00DF5FE2">
      <w:pPr>
        <w:jc w:val="both"/>
        <w:rPr>
          <w:rFonts w:ascii="Arial" w:hAnsi="Arial" w:cs="Arial"/>
          <w:u w:val="single"/>
        </w:rPr>
      </w:pPr>
    </w:p>
    <w:p w:rsidR="003D1E2E" w:rsidRDefault="003D1E2E" w:rsidP="00DF5FE2">
      <w:pPr>
        <w:jc w:val="both"/>
        <w:rPr>
          <w:rFonts w:ascii="Arial" w:hAnsi="Arial" w:cs="Arial"/>
          <w:u w:val="single"/>
        </w:rPr>
      </w:pPr>
      <w:r>
        <w:rPr>
          <w:rFonts w:ascii="Arial" w:hAnsi="Arial" w:cs="Arial"/>
          <w:u w:val="single"/>
        </w:rPr>
        <w:t>Rollenklarheit</w:t>
      </w:r>
    </w:p>
    <w:p w:rsidR="003D1E2E" w:rsidRPr="001A0614" w:rsidRDefault="001A0614" w:rsidP="00DF5FE2">
      <w:pPr>
        <w:jc w:val="both"/>
        <w:rPr>
          <w:rFonts w:ascii="Arial" w:hAnsi="Arial" w:cs="Arial"/>
        </w:rPr>
      </w:pPr>
      <w:r>
        <w:rPr>
          <w:rFonts w:ascii="Arial" w:hAnsi="Arial" w:cs="Arial"/>
        </w:rPr>
        <w:t>Die Kriterien für den Gaststatus beinhalten zwar deine berufliche Zugehörigkeit</w:t>
      </w:r>
      <w:r w:rsidR="00462918">
        <w:rPr>
          <w:rFonts w:ascii="Arial" w:hAnsi="Arial" w:cs="Arial"/>
        </w:rPr>
        <w:t xml:space="preserve"> zur IFI-Unternehmensgruppe. Wichtig ist jedoch, dass du in diesem Gremium nicht als Vertreter/ Vertreterin deiner Gesellschaft teilnimmst, sondern eine den Stiftungszweck als Ganzen gewidmetes Ehrenamt übernimmst.</w:t>
      </w:r>
    </w:p>
    <w:p w:rsidR="007136B3" w:rsidRDefault="007136B3" w:rsidP="00DF5FE2">
      <w:pPr>
        <w:jc w:val="both"/>
        <w:rPr>
          <w:rFonts w:ascii="Arial" w:hAnsi="Arial" w:cs="Arial"/>
          <w:u w:val="single"/>
        </w:rPr>
      </w:pPr>
    </w:p>
    <w:p w:rsidR="00897EFB" w:rsidRPr="003E4025" w:rsidRDefault="003E4025" w:rsidP="00DF5FE2">
      <w:pPr>
        <w:jc w:val="both"/>
        <w:rPr>
          <w:rFonts w:ascii="Arial" w:hAnsi="Arial" w:cs="Arial"/>
          <w:u w:val="single"/>
        </w:rPr>
      </w:pPr>
      <w:r w:rsidRPr="003E4025">
        <w:rPr>
          <w:rFonts w:ascii="Arial" w:hAnsi="Arial" w:cs="Arial"/>
          <w:u w:val="single"/>
        </w:rPr>
        <w:t>Ende Gaststatus</w:t>
      </w:r>
    </w:p>
    <w:p w:rsidR="00897EFB" w:rsidRDefault="00897EFB" w:rsidP="00DF5FE2">
      <w:pPr>
        <w:jc w:val="both"/>
        <w:rPr>
          <w:rFonts w:ascii="Arial" w:hAnsi="Arial" w:cs="Arial"/>
        </w:rPr>
      </w:pPr>
      <w:r>
        <w:rPr>
          <w:rFonts w:ascii="Arial" w:hAnsi="Arial" w:cs="Arial"/>
        </w:rPr>
        <w:t xml:space="preserve">Zum Ende des Jahres als Gast im Stiftungsrat hast du die Möglichkeit einen Antrag auf Aufnahme als festes Mitglied in den Stiftungsrat beim Stiftungsratsvorsitzenden zu stellen. </w:t>
      </w:r>
      <w:r w:rsidR="00FF6840">
        <w:rPr>
          <w:rFonts w:ascii="Arial" w:hAnsi="Arial" w:cs="Arial"/>
        </w:rPr>
        <w:t>Das würdest du auch entsprechend mit deinem Paten</w:t>
      </w:r>
      <w:r w:rsidR="00EB30FB">
        <w:rPr>
          <w:rFonts w:ascii="Arial" w:hAnsi="Arial" w:cs="Arial"/>
        </w:rPr>
        <w:t>/ deiner Patin</w:t>
      </w:r>
      <w:r w:rsidR="00FF6840">
        <w:rPr>
          <w:rFonts w:ascii="Arial" w:hAnsi="Arial" w:cs="Arial"/>
        </w:rPr>
        <w:t xml:space="preserve"> besprechen und vorbereiten. </w:t>
      </w:r>
      <w:r>
        <w:rPr>
          <w:rFonts w:ascii="Arial" w:hAnsi="Arial" w:cs="Arial"/>
        </w:rPr>
        <w:t xml:space="preserve">Der Stiftungsrat wird über den Antrag beraten und dir das Ergebnis mitteilen. Eine Aufnahme würde </w:t>
      </w:r>
      <w:r w:rsidR="00B21873">
        <w:rPr>
          <w:rFonts w:ascii="Arial" w:hAnsi="Arial" w:cs="Arial"/>
        </w:rPr>
        <w:t>dir ein Stimmrecht verleihen und du wärst über die nächsten drei Jahre Mitglied des Stiftungsrates.</w:t>
      </w:r>
    </w:p>
    <w:p w:rsidR="008D3BF6" w:rsidRDefault="008D3BF6" w:rsidP="00DF5FE2">
      <w:pPr>
        <w:jc w:val="both"/>
        <w:rPr>
          <w:rFonts w:ascii="Arial" w:hAnsi="Arial" w:cs="Arial"/>
        </w:rPr>
      </w:pPr>
    </w:p>
    <w:p w:rsidR="00897EFB" w:rsidRPr="000B02A0" w:rsidRDefault="00897EFB" w:rsidP="000B02A0">
      <w:pPr>
        <w:sectPr w:rsidR="00897EFB" w:rsidRPr="000B02A0" w:rsidSect="000B02A0">
          <w:pgSz w:w="11906" w:h="16838"/>
          <w:pgMar w:top="1417" w:right="1417" w:bottom="1134" w:left="1417" w:header="708" w:footer="708" w:gutter="0"/>
          <w:pgNumType w:start="2"/>
          <w:cols w:space="708"/>
          <w:docGrid w:linePitch="360"/>
        </w:sectPr>
      </w:pPr>
    </w:p>
    <w:p w:rsidR="00862C18" w:rsidRPr="001704F1" w:rsidRDefault="000E566C" w:rsidP="008D3BE1">
      <w:pPr>
        <w:pStyle w:val="berschrift1"/>
        <w:rPr>
          <w:color w:val="FFFFFF" w:themeColor="background1"/>
        </w:rPr>
      </w:pPr>
      <w:bookmarkStart w:id="2" w:name="_Toc75263113"/>
      <w:r w:rsidRPr="000E566C">
        <w:rPr>
          <w:color w:val="FFFFFF" w:themeColor="background1"/>
        </w:rPr>
        <w:lastRenderedPageBreak/>
        <w:t>g Projekt</w:t>
      </w:r>
      <w:bookmarkEnd w:id="2"/>
    </w:p>
    <w:p w:rsidR="00EE2342" w:rsidRDefault="00EE2342" w:rsidP="00323681">
      <w:pPr>
        <w:pStyle w:val="berschrift1"/>
        <w:spacing w:after="240"/>
      </w:pPr>
      <w:r>
        <w:t>Wichtig zu wissen!</w:t>
      </w:r>
    </w:p>
    <w:p w:rsidR="00EE2342" w:rsidRDefault="00EE2342" w:rsidP="00323681">
      <w:pPr>
        <w:pStyle w:val="berschrift1"/>
        <w:spacing w:after="240"/>
        <w:rPr>
          <w:b w:val="0"/>
          <w:u w:val="single"/>
        </w:rPr>
      </w:pPr>
    </w:p>
    <w:p w:rsidR="009618AC" w:rsidRPr="009618AC" w:rsidRDefault="009618AC" w:rsidP="009618AC">
      <w:pPr>
        <w:pStyle w:val="berschrift1"/>
        <w:spacing w:after="240"/>
      </w:pPr>
      <w:r w:rsidRPr="009618AC">
        <w:rPr>
          <w:b w:val="0"/>
          <w:sz w:val="22"/>
          <w:u w:val="single"/>
        </w:rPr>
        <w:t>Mailaccount</w:t>
      </w:r>
    </w:p>
    <w:p w:rsidR="009618AC" w:rsidRPr="009618AC" w:rsidRDefault="00C90D6F" w:rsidP="009618AC">
      <w:pPr>
        <w:jc w:val="both"/>
        <w:rPr>
          <w:rFonts w:ascii="Arial" w:hAnsi="Arial" w:cs="Arial"/>
          <w:szCs w:val="48"/>
        </w:rPr>
      </w:pPr>
      <w:r>
        <w:rPr>
          <w:rFonts w:ascii="Arial" w:hAnsi="Arial" w:cs="Arial"/>
          <w:szCs w:val="48"/>
        </w:rPr>
        <w:t>Du</w:t>
      </w:r>
      <w:r w:rsidR="009618AC" w:rsidRPr="009618AC">
        <w:rPr>
          <w:rFonts w:ascii="Arial" w:hAnsi="Arial" w:cs="Arial"/>
          <w:szCs w:val="48"/>
        </w:rPr>
        <w:t xml:space="preserve"> erhältst du einen </w:t>
      </w:r>
      <w:proofErr w:type="spellStart"/>
      <w:r w:rsidR="009618AC" w:rsidRPr="009618AC">
        <w:rPr>
          <w:rFonts w:ascii="Arial" w:hAnsi="Arial" w:cs="Arial"/>
          <w:szCs w:val="48"/>
        </w:rPr>
        <w:t>Stiftungsratmailaccount</w:t>
      </w:r>
      <w:proofErr w:type="spellEnd"/>
      <w:r w:rsidR="009618AC" w:rsidRPr="009618AC">
        <w:rPr>
          <w:rFonts w:ascii="Arial" w:hAnsi="Arial" w:cs="Arial"/>
          <w:szCs w:val="48"/>
        </w:rPr>
        <w:t>.</w:t>
      </w:r>
    </w:p>
    <w:p w:rsidR="009618AC" w:rsidRDefault="009618AC" w:rsidP="009618AC">
      <w:pPr>
        <w:jc w:val="both"/>
        <w:rPr>
          <w:rFonts w:ascii="Arial" w:hAnsi="Arial" w:cs="Arial"/>
          <w:szCs w:val="48"/>
        </w:rPr>
      </w:pPr>
      <w:r w:rsidRPr="009618AC">
        <w:rPr>
          <w:rFonts w:ascii="Arial" w:hAnsi="Arial" w:cs="Arial"/>
          <w:szCs w:val="48"/>
        </w:rPr>
        <w:t>Deine Zugangsdaten lauten:</w:t>
      </w:r>
    </w:p>
    <w:p w:rsidR="00B75E40" w:rsidRDefault="00B75E40" w:rsidP="009618AC">
      <w:pPr>
        <w:jc w:val="both"/>
        <w:rPr>
          <w:rFonts w:ascii="Arial" w:hAnsi="Arial" w:cs="Arial"/>
          <w:szCs w:val="48"/>
        </w:rPr>
      </w:pPr>
      <w:r>
        <w:rPr>
          <w:rFonts w:ascii="Arial" w:hAnsi="Arial" w:cs="Arial"/>
          <w:szCs w:val="48"/>
        </w:rPr>
        <w:tab/>
      </w:r>
      <w:r w:rsidRPr="00846BB8">
        <w:rPr>
          <w:rFonts w:ascii="Arial" w:hAnsi="Arial" w:cs="Arial"/>
          <w:szCs w:val="48"/>
        </w:rPr>
        <w:t>http://mail.ifi-ggmbh.de/webmail/login/</w:t>
      </w:r>
    </w:p>
    <w:p w:rsidR="00B75E40" w:rsidRDefault="00B75E40" w:rsidP="009618AC">
      <w:pPr>
        <w:jc w:val="both"/>
        <w:rPr>
          <w:rFonts w:ascii="Arial" w:hAnsi="Arial" w:cs="Arial"/>
          <w:szCs w:val="48"/>
        </w:rPr>
      </w:pPr>
      <w:r>
        <w:rPr>
          <w:rFonts w:ascii="Arial" w:hAnsi="Arial" w:cs="Arial"/>
          <w:szCs w:val="48"/>
        </w:rPr>
        <w:tab/>
        <w:t>Benutzername:</w:t>
      </w:r>
      <w:r>
        <w:rPr>
          <w:rFonts w:ascii="Arial" w:hAnsi="Arial" w:cs="Arial"/>
          <w:szCs w:val="48"/>
        </w:rPr>
        <w:tab/>
      </w:r>
      <w:r w:rsidR="00F95928" w:rsidRPr="00F95928">
        <w:rPr>
          <w:rFonts w:ascii="Arial" w:hAnsi="Arial" w:cs="Arial"/>
          <w:color w:val="C00000"/>
          <w:szCs w:val="48"/>
        </w:rPr>
        <w:t>xxx</w:t>
      </w:r>
      <w:r w:rsidR="00846BB8">
        <w:rPr>
          <w:rFonts w:ascii="Arial" w:hAnsi="Arial" w:cs="Arial"/>
          <w:szCs w:val="48"/>
        </w:rPr>
        <w:t>@ifi-stiftungsrat.de</w:t>
      </w:r>
    </w:p>
    <w:p w:rsidR="00B75E40" w:rsidRPr="009618AC" w:rsidRDefault="00B75E40" w:rsidP="009618AC">
      <w:pPr>
        <w:jc w:val="both"/>
        <w:rPr>
          <w:rFonts w:ascii="Arial" w:hAnsi="Arial" w:cs="Arial"/>
          <w:szCs w:val="48"/>
        </w:rPr>
      </w:pPr>
      <w:r>
        <w:rPr>
          <w:rFonts w:ascii="Arial" w:hAnsi="Arial" w:cs="Arial"/>
          <w:szCs w:val="48"/>
        </w:rPr>
        <w:tab/>
        <w:t>Passwort:</w:t>
      </w:r>
      <w:r>
        <w:rPr>
          <w:rFonts w:ascii="Arial" w:hAnsi="Arial" w:cs="Arial"/>
          <w:szCs w:val="48"/>
        </w:rPr>
        <w:tab/>
      </w:r>
      <w:r>
        <w:rPr>
          <w:rFonts w:ascii="Arial" w:hAnsi="Arial" w:cs="Arial"/>
          <w:szCs w:val="48"/>
        </w:rPr>
        <w:tab/>
      </w:r>
      <w:r w:rsidR="00F95928" w:rsidRPr="00F95928">
        <w:rPr>
          <w:rFonts w:ascii="Arial" w:hAnsi="Arial" w:cs="Arial"/>
          <w:color w:val="C00000"/>
          <w:szCs w:val="48"/>
        </w:rPr>
        <w:t>xxx</w:t>
      </w:r>
    </w:p>
    <w:p w:rsidR="009618AC" w:rsidRPr="009618AC" w:rsidRDefault="009618AC" w:rsidP="009618AC">
      <w:pPr>
        <w:jc w:val="both"/>
        <w:rPr>
          <w:rFonts w:ascii="Arial" w:hAnsi="Arial" w:cs="Arial"/>
          <w:szCs w:val="48"/>
        </w:rPr>
      </w:pPr>
      <w:r>
        <w:rPr>
          <w:rFonts w:ascii="Arial" w:hAnsi="Arial" w:cs="Arial"/>
          <w:szCs w:val="48"/>
        </w:rPr>
        <w:t>Bitte beachte, dass sämtlicher den Stiftungsrat betreffender Schriftverkehr über diesen Mailaccount laufen muss! Aufgrund der umfangreichen Informationen im Rahmen der Stiftungsratsarbeit ist dies unbedingt einzuhalten. (Siehe dazu auch „Schweigepflicht und Datenschutz“ auf Seite 2).</w:t>
      </w:r>
    </w:p>
    <w:p w:rsidR="009618AC" w:rsidRDefault="009618AC" w:rsidP="00323681">
      <w:pPr>
        <w:pStyle w:val="berschrift1"/>
        <w:spacing w:after="240"/>
        <w:rPr>
          <w:b w:val="0"/>
          <w:sz w:val="22"/>
          <w:u w:val="single"/>
        </w:rPr>
      </w:pPr>
    </w:p>
    <w:p w:rsidR="00323681" w:rsidRPr="00EE2342" w:rsidRDefault="00EE2342" w:rsidP="00323681">
      <w:pPr>
        <w:pStyle w:val="berschrift1"/>
        <w:spacing w:after="240"/>
        <w:rPr>
          <w:b w:val="0"/>
          <w:sz w:val="22"/>
          <w:u w:val="single"/>
        </w:rPr>
      </w:pPr>
      <w:r w:rsidRPr="00EE2342">
        <w:rPr>
          <w:b w:val="0"/>
          <w:sz w:val="22"/>
          <w:u w:val="single"/>
        </w:rPr>
        <w:t>Intranet</w:t>
      </w:r>
    </w:p>
    <w:p w:rsidR="00323681" w:rsidRPr="00323681" w:rsidRDefault="00862C18" w:rsidP="00323681">
      <w:pPr>
        <w:jc w:val="both"/>
        <w:rPr>
          <w:rFonts w:ascii="Arial" w:hAnsi="Arial" w:cs="Arial"/>
          <w:sz w:val="24"/>
          <w:szCs w:val="32"/>
        </w:rPr>
      </w:pPr>
      <w:r>
        <w:rPr>
          <w:rFonts w:ascii="Arial" w:hAnsi="Arial" w:cs="Arial"/>
          <w:szCs w:val="48"/>
        </w:rPr>
        <w:t xml:space="preserve">Im Intranet der Homepage findest Du </w:t>
      </w:r>
      <w:r w:rsidR="00D35F2D">
        <w:rPr>
          <w:rFonts w:ascii="Arial" w:hAnsi="Arial" w:cs="Arial"/>
          <w:szCs w:val="48"/>
        </w:rPr>
        <w:t>alle Unterlagen, die den Stiftungsrat betreffen wie die Satzung, Protokolle oder auch Beschlüsse</w:t>
      </w:r>
      <w:r w:rsidR="00827B49">
        <w:rPr>
          <w:rFonts w:ascii="Arial" w:hAnsi="Arial" w:cs="Arial"/>
          <w:szCs w:val="48"/>
        </w:rPr>
        <w:t>:</w:t>
      </w:r>
      <w:r w:rsidR="00190858" w:rsidRPr="00BA4EC5">
        <w:rPr>
          <w:rFonts w:ascii="Arial" w:hAnsi="Arial" w:cs="Arial"/>
          <w:sz w:val="24"/>
          <w:szCs w:val="32"/>
        </w:rPr>
        <w:tab/>
      </w:r>
      <w:r w:rsidR="00190858" w:rsidRPr="00BA4EC5">
        <w:rPr>
          <w:rFonts w:ascii="Arial" w:hAnsi="Arial" w:cs="Arial"/>
          <w:sz w:val="24"/>
          <w:szCs w:val="32"/>
        </w:rPr>
        <w:tab/>
      </w:r>
    </w:p>
    <w:p w:rsidR="00862C18" w:rsidRPr="00323681" w:rsidRDefault="00862C18" w:rsidP="00DE695E">
      <w:pPr>
        <w:ind w:left="708"/>
        <w:jc w:val="both"/>
        <w:rPr>
          <w:rFonts w:ascii="Arial" w:hAnsi="Arial" w:cs="Arial"/>
          <w:szCs w:val="48"/>
        </w:rPr>
      </w:pPr>
      <w:r w:rsidRPr="00EA2916">
        <w:rPr>
          <w:rFonts w:ascii="Arial" w:hAnsi="Arial" w:cs="Arial"/>
          <w:i/>
          <w:szCs w:val="36"/>
        </w:rPr>
        <w:t>http://</w:t>
      </w:r>
      <w:r w:rsidR="005A733C">
        <w:rPr>
          <w:rFonts w:ascii="Arial" w:hAnsi="Arial" w:cs="Arial"/>
          <w:i/>
          <w:szCs w:val="36"/>
        </w:rPr>
        <w:t>www.</w:t>
      </w:r>
      <w:r w:rsidRPr="00EA2916">
        <w:rPr>
          <w:rFonts w:ascii="Arial" w:hAnsi="Arial" w:cs="Arial"/>
          <w:i/>
          <w:szCs w:val="36"/>
        </w:rPr>
        <w:t>ifi-</w:t>
      </w:r>
      <w:r w:rsidR="00D35F2D">
        <w:rPr>
          <w:rFonts w:ascii="Arial" w:hAnsi="Arial" w:cs="Arial"/>
          <w:i/>
          <w:szCs w:val="36"/>
        </w:rPr>
        <w:t>stiftung</w:t>
      </w:r>
      <w:r w:rsidRPr="00EA2916">
        <w:rPr>
          <w:rFonts w:ascii="Arial" w:hAnsi="Arial" w:cs="Arial"/>
          <w:i/>
          <w:szCs w:val="36"/>
        </w:rPr>
        <w:t>.de/</w:t>
      </w:r>
      <w:r w:rsidR="005A733C">
        <w:rPr>
          <w:rFonts w:ascii="Arial" w:hAnsi="Arial" w:cs="Arial"/>
          <w:i/>
          <w:szCs w:val="36"/>
        </w:rPr>
        <w:t>intranet</w:t>
      </w:r>
    </w:p>
    <w:p w:rsidR="00862C18" w:rsidRPr="00323681" w:rsidRDefault="00862C18" w:rsidP="00DE695E">
      <w:pPr>
        <w:ind w:left="708"/>
        <w:rPr>
          <w:rFonts w:ascii="Arial" w:hAnsi="Arial" w:cs="Arial"/>
          <w:szCs w:val="32"/>
        </w:rPr>
      </w:pPr>
      <w:r w:rsidRPr="00323681">
        <w:rPr>
          <w:rFonts w:ascii="Arial" w:hAnsi="Arial" w:cs="Arial"/>
          <w:szCs w:val="32"/>
        </w:rPr>
        <w:t xml:space="preserve">Passwort: </w:t>
      </w:r>
      <w:r w:rsidR="005E58BE" w:rsidRPr="00323681">
        <w:rPr>
          <w:rFonts w:ascii="Arial" w:hAnsi="Arial" w:cs="Arial"/>
          <w:szCs w:val="32"/>
        </w:rPr>
        <w:tab/>
      </w:r>
      <w:r w:rsidR="00D35F2D" w:rsidRPr="00323681">
        <w:rPr>
          <w:rFonts w:ascii="Arial" w:hAnsi="Arial" w:cs="Arial"/>
          <w:szCs w:val="32"/>
        </w:rPr>
        <w:t>IntStif439ifi</w:t>
      </w:r>
    </w:p>
    <w:p w:rsidR="00D35F2D" w:rsidRDefault="005A733C" w:rsidP="009A0203">
      <w:pPr>
        <w:rPr>
          <w:rFonts w:ascii="Arial" w:hAnsi="Arial" w:cs="Arial"/>
          <w:szCs w:val="32"/>
        </w:rPr>
      </w:pPr>
      <w:r>
        <w:rPr>
          <w:rFonts w:ascii="Arial" w:hAnsi="Arial" w:cs="Arial"/>
          <w:szCs w:val="32"/>
        </w:rPr>
        <w:t>Bitte achte besonders sorgfältig darauf, falls du dir Dokumente ausdruckst, dass du für deren Datenschutz und Vertraulichkeit verantwortlich bist.</w:t>
      </w:r>
    </w:p>
    <w:p w:rsidR="005A733C" w:rsidRDefault="005A733C" w:rsidP="009A0203">
      <w:pPr>
        <w:rPr>
          <w:rFonts w:ascii="Arial" w:hAnsi="Arial" w:cs="Arial"/>
          <w:b/>
          <w:sz w:val="24"/>
        </w:rPr>
      </w:pPr>
    </w:p>
    <w:p w:rsidR="00C862C2" w:rsidRDefault="00C862C2">
      <w:pPr>
        <w:rPr>
          <w:rFonts w:ascii="Arial" w:hAnsi="Arial" w:cs="Arial"/>
          <w:u w:val="single"/>
        </w:rPr>
      </w:pPr>
      <w:r>
        <w:rPr>
          <w:rFonts w:ascii="Arial" w:hAnsi="Arial" w:cs="Arial"/>
          <w:u w:val="single"/>
        </w:rPr>
        <w:br w:type="page"/>
      </w:r>
    </w:p>
    <w:p w:rsidR="00D35F2D" w:rsidRPr="00EE2342" w:rsidRDefault="00D35F2D" w:rsidP="009A0203">
      <w:pPr>
        <w:rPr>
          <w:rFonts w:ascii="Arial" w:hAnsi="Arial" w:cs="Arial"/>
          <w:u w:val="single"/>
        </w:rPr>
      </w:pPr>
      <w:r w:rsidRPr="00EE2342">
        <w:rPr>
          <w:rFonts w:ascii="Arial" w:hAnsi="Arial" w:cs="Arial"/>
          <w:u w:val="single"/>
        </w:rPr>
        <w:lastRenderedPageBreak/>
        <w:t>Kontaktdaten</w:t>
      </w:r>
    </w:p>
    <w:p w:rsidR="00D35F2D" w:rsidRDefault="00D35F2D" w:rsidP="009A0203">
      <w:pPr>
        <w:rPr>
          <w:rFonts w:ascii="Arial" w:hAnsi="Arial" w:cs="Arial"/>
        </w:rPr>
      </w:pPr>
      <w:r>
        <w:rPr>
          <w:rFonts w:ascii="Arial" w:hAnsi="Arial" w:cs="Arial"/>
        </w:rPr>
        <w:t xml:space="preserve">Bei Anliegen rund um den Stiftungsrat </w:t>
      </w:r>
      <w:r w:rsidR="00827B49">
        <w:rPr>
          <w:rFonts w:ascii="Arial" w:hAnsi="Arial" w:cs="Arial"/>
        </w:rPr>
        <w:t>kannst du dich</w:t>
      </w:r>
      <w:r w:rsidR="00B87256">
        <w:rPr>
          <w:rFonts w:ascii="Arial" w:hAnsi="Arial" w:cs="Arial"/>
        </w:rPr>
        <w:t xml:space="preserve"> an</w:t>
      </w:r>
      <w:r>
        <w:rPr>
          <w:rFonts w:ascii="Arial" w:hAnsi="Arial" w:cs="Arial"/>
        </w:rPr>
        <w:t xml:space="preserve"> folgende Personen </w:t>
      </w:r>
      <w:r w:rsidR="00827B49">
        <w:rPr>
          <w:rFonts w:ascii="Arial" w:hAnsi="Arial" w:cs="Arial"/>
        </w:rPr>
        <w:t>wenden:</w:t>
      </w:r>
    </w:p>
    <w:tbl>
      <w:tblPr>
        <w:tblStyle w:val="Tabellenraster"/>
        <w:tblW w:w="0" w:type="auto"/>
        <w:tblLook w:val="04A0" w:firstRow="1" w:lastRow="0" w:firstColumn="1" w:lastColumn="0" w:noHBand="0" w:noVBand="1"/>
      </w:tblPr>
      <w:tblGrid>
        <w:gridCol w:w="3020"/>
        <w:gridCol w:w="2504"/>
        <w:gridCol w:w="3538"/>
      </w:tblGrid>
      <w:tr w:rsidR="00D35F2D" w:rsidTr="00DE695E">
        <w:trPr>
          <w:trHeight w:val="414"/>
        </w:trPr>
        <w:tc>
          <w:tcPr>
            <w:tcW w:w="3020" w:type="dxa"/>
          </w:tcPr>
          <w:p w:rsidR="00D35F2D" w:rsidRPr="00EE2342" w:rsidRDefault="005A733C" w:rsidP="009A0203">
            <w:r>
              <w:t>Amt</w:t>
            </w:r>
          </w:p>
        </w:tc>
        <w:tc>
          <w:tcPr>
            <w:tcW w:w="2504" w:type="dxa"/>
          </w:tcPr>
          <w:p w:rsidR="00D35F2D" w:rsidRPr="00D35F2D" w:rsidRDefault="005A733C" w:rsidP="009A0203">
            <w:r>
              <w:t>Name</w:t>
            </w:r>
          </w:p>
        </w:tc>
        <w:tc>
          <w:tcPr>
            <w:tcW w:w="3538" w:type="dxa"/>
          </w:tcPr>
          <w:p w:rsidR="00D35F2D" w:rsidRPr="00D35F2D" w:rsidRDefault="005A733C" w:rsidP="009A0203">
            <w:r>
              <w:t>Kontakt</w:t>
            </w:r>
          </w:p>
        </w:tc>
      </w:tr>
      <w:tr w:rsidR="00791234" w:rsidTr="00DE695E">
        <w:trPr>
          <w:trHeight w:val="414"/>
        </w:trPr>
        <w:tc>
          <w:tcPr>
            <w:tcW w:w="3020" w:type="dxa"/>
          </w:tcPr>
          <w:p w:rsidR="00791234" w:rsidRDefault="00791234" w:rsidP="00791234">
            <w:r>
              <w:t xml:space="preserve">Deine </w:t>
            </w:r>
            <w:r w:rsidRPr="00EE2342">
              <w:t>Pat</w:t>
            </w:r>
            <w:r>
              <w:t>in/</w:t>
            </w:r>
            <w:r w:rsidR="004057F1">
              <w:t xml:space="preserve"> Dein Pate</w:t>
            </w:r>
          </w:p>
          <w:p w:rsidR="00791234" w:rsidRPr="00EE2342" w:rsidRDefault="00791234" w:rsidP="00791234"/>
        </w:tc>
        <w:tc>
          <w:tcPr>
            <w:tcW w:w="2504" w:type="dxa"/>
          </w:tcPr>
          <w:p w:rsidR="00791234" w:rsidRPr="00D35F2D" w:rsidRDefault="00791234" w:rsidP="00791234"/>
        </w:tc>
        <w:tc>
          <w:tcPr>
            <w:tcW w:w="3538" w:type="dxa"/>
          </w:tcPr>
          <w:p w:rsidR="00791234" w:rsidRPr="00D35F2D" w:rsidRDefault="00791234" w:rsidP="00791234"/>
        </w:tc>
      </w:tr>
      <w:tr w:rsidR="001443AD" w:rsidTr="00DE695E">
        <w:trPr>
          <w:trHeight w:val="420"/>
        </w:trPr>
        <w:tc>
          <w:tcPr>
            <w:tcW w:w="3020" w:type="dxa"/>
          </w:tcPr>
          <w:p w:rsidR="001443AD" w:rsidRPr="00EE2342" w:rsidRDefault="004057F1" w:rsidP="001443AD">
            <w:r w:rsidRPr="00EE2342">
              <w:t>stellv. Vorsitz Stiftungsrat</w:t>
            </w:r>
          </w:p>
        </w:tc>
        <w:tc>
          <w:tcPr>
            <w:tcW w:w="2504" w:type="dxa"/>
          </w:tcPr>
          <w:p w:rsidR="001443AD" w:rsidRPr="00D35F2D" w:rsidRDefault="001443AD" w:rsidP="001443AD"/>
        </w:tc>
        <w:tc>
          <w:tcPr>
            <w:tcW w:w="3538" w:type="dxa"/>
          </w:tcPr>
          <w:p w:rsidR="003B7701" w:rsidRPr="00D35F2D" w:rsidRDefault="003B7701" w:rsidP="001443AD"/>
        </w:tc>
      </w:tr>
      <w:tr w:rsidR="004057F1" w:rsidTr="00DE695E">
        <w:trPr>
          <w:trHeight w:val="420"/>
        </w:trPr>
        <w:tc>
          <w:tcPr>
            <w:tcW w:w="3020" w:type="dxa"/>
          </w:tcPr>
          <w:p w:rsidR="004057F1" w:rsidRPr="00EE2342" w:rsidRDefault="004057F1" w:rsidP="004057F1">
            <w:r w:rsidRPr="00EE2342">
              <w:t>Vorsitz Stiftungsrat</w:t>
            </w:r>
          </w:p>
        </w:tc>
        <w:tc>
          <w:tcPr>
            <w:tcW w:w="2504" w:type="dxa"/>
          </w:tcPr>
          <w:p w:rsidR="004057F1" w:rsidRDefault="004057F1" w:rsidP="004057F1"/>
        </w:tc>
        <w:tc>
          <w:tcPr>
            <w:tcW w:w="3538" w:type="dxa"/>
          </w:tcPr>
          <w:p w:rsidR="004057F1" w:rsidRPr="00846BB8" w:rsidRDefault="004057F1" w:rsidP="004057F1"/>
        </w:tc>
      </w:tr>
    </w:tbl>
    <w:p w:rsidR="009A0203" w:rsidRPr="009A0203" w:rsidRDefault="009A0203" w:rsidP="00414F2B">
      <w:pPr>
        <w:spacing w:before="240"/>
        <w:rPr>
          <w:rFonts w:ascii="Arial" w:hAnsi="Arial" w:cs="Arial"/>
        </w:rPr>
      </w:pPr>
    </w:p>
    <w:p w:rsidR="00323681" w:rsidRPr="00EE2342" w:rsidRDefault="00323681" w:rsidP="00323681">
      <w:pPr>
        <w:rPr>
          <w:rFonts w:ascii="Arial" w:hAnsi="Arial" w:cs="Arial"/>
          <w:u w:val="single"/>
        </w:rPr>
      </w:pPr>
      <w:r w:rsidRPr="00EE2342">
        <w:rPr>
          <w:rFonts w:ascii="Arial" w:hAnsi="Arial" w:cs="Arial"/>
          <w:u w:val="single"/>
        </w:rPr>
        <w:t>Arbeitsgruppen</w:t>
      </w:r>
    </w:p>
    <w:p w:rsidR="00323681" w:rsidRDefault="003B7701" w:rsidP="00323681">
      <w:pPr>
        <w:rPr>
          <w:rFonts w:ascii="Arial" w:hAnsi="Arial" w:cs="Arial"/>
        </w:rPr>
      </w:pPr>
      <w:r>
        <w:rPr>
          <w:rFonts w:ascii="Arial" w:hAnsi="Arial" w:cs="Arial"/>
        </w:rPr>
        <w:t>Die AGs</w:t>
      </w:r>
      <w:r w:rsidR="00FF1949">
        <w:rPr>
          <w:rFonts w:ascii="Arial" w:hAnsi="Arial" w:cs="Arial"/>
        </w:rPr>
        <w:t xml:space="preserve"> verfolgen einen aktuellen Arbeitsauftrag und berichten im Stiftungsrat über den Prozess bzw. Ergebnisse.</w:t>
      </w:r>
      <w:r>
        <w:rPr>
          <w:rFonts w:ascii="Arial" w:hAnsi="Arial" w:cs="Arial"/>
        </w:rPr>
        <w:t xml:space="preserve"> Aktuell bestehen folgende AGs:</w:t>
      </w:r>
    </w:p>
    <w:p w:rsidR="00846BB8" w:rsidRDefault="00846BB8" w:rsidP="00DE695E">
      <w:pPr>
        <w:ind w:left="708"/>
        <w:rPr>
          <w:rFonts w:ascii="Arial" w:hAnsi="Arial" w:cs="Arial"/>
        </w:rPr>
      </w:pPr>
      <w:r>
        <w:rPr>
          <w:rFonts w:ascii="Arial" w:hAnsi="Arial" w:cs="Arial"/>
        </w:rPr>
        <w:t xml:space="preserve">AG </w:t>
      </w:r>
      <w:r w:rsidR="008A2406">
        <w:rPr>
          <w:rFonts w:ascii="Arial" w:hAnsi="Arial" w:cs="Arial"/>
        </w:rPr>
        <w:t>Jubiläum</w:t>
      </w:r>
    </w:p>
    <w:p w:rsidR="00846BB8" w:rsidRDefault="00846BB8" w:rsidP="00DE695E">
      <w:pPr>
        <w:ind w:left="708"/>
        <w:rPr>
          <w:rFonts w:ascii="Arial" w:hAnsi="Arial" w:cs="Arial"/>
        </w:rPr>
      </w:pPr>
      <w:r>
        <w:rPr>
          <w:rFonts w:ascii="Arial" w:hAnsi="Arial" w:cs="Arial"/>
        </w:rPr>
        <w:t xml:space="preserve">AG </w:t>
      </w:r>
      <w:r w:rsidR="008A2406">
        <w:rPr>
          <w:rFonts w:ascii="Arial" w:hAnsi="Arial" w:cs="Arial"/>
        </w:rPr>
        <w:t>Wahlordnung</w:t>
      </w:r>
    </w:p>
    <w:p w:rsidR="007136B3" w:rsidRDefault="007136B3" w:rsidP="00323681">
      <w:pPr>
        <w:rPr>
          <w:rFonts w:ascii="Arial" w:hAnsi="Arial" w:cs="Arial"/>
          <w:u w:val="single"/>
        </w:rPr>
      </w:pPr>
      <w:bookmarkStart w:id="3" w:name="_Toc75263117"/>
    </w:p>
    <w:p w:rsidR="00323681" w:rsidRPr="00EE2342" w:rsidRDefault="00323681" w:rsidP="00323681">
      <w:pPr>
        <w:rPr>
          <w:rFonts w:ascii="Arial" w:hAnsi="Arial" w:cs="Arial"/>
          <w:u w:val="single"/>
        </w:rPr>
      </w:pPr>
      <w:r w:rsidRPr="00EE2342">
        <w:rPr>
          <w:rFonts w:ascii="Arial" w:hAnsi="Arial" w:cs="Arial"/>
          <w:u w:val="single"/>
        </w:rPr>
        <w:t>Termine 202</w:t>
      </w:r>
      <w:r w:rsidR="008A2406">
        <w:rPr>
          <w:rFonts w:ascii="Arial" w:hAnsi="Arial" w:cs="Arial"/>
          <w:u w:val="single"/>
        </w:rPr>
        <w:t>3</w:t>
      </w:r>
    </w:p>
    <w:p w:rsidR="00323681" w:rsidRDefault="00323681" w:rsidP="00323681">
      <w:pPr>
        <w:rPr>
          <w:rFonts w:ascii="Arial" w:hAnsi="Arial" w:cs="Arial"/>
        </w:rPr>
      </w:pPr>
      <w:r>
        <w:rPr>
          <w:rFonts w:ascii="Arial" w:hAnsi="Arial" w:cs="Arial"/>
        </w:rPr>
        <w:t>Es sind folgende Termine für dieses Jahr vereinbart:</w:t>
      </w:r>
    </w:p>
    <w:bookmarkEnd w:id="3"/>
    <w:p w:rsidR="00846BB8" w:rsidRDefault="00846BB8">
      <w:pPr>
        <w:rPr>
          <w:rFonts w:ascii="Arial" w:hAnsi="Arial" w:cs="Arial"/>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409"/>
        <w:gridCol w:w="2127"/>
        <w:gridCol w:w="2409"/>
      </w:tblGrid>
      <w:tr w:rsidR="00234E9D" w:rsidRPr="004966A1" w:rsidTr="00575822">
        <w:trPr>
          <w:trHeight w:val="599"/>
        </w:trPr>
        <w:tc>
          <w:tcPr>
            <w:tcW w:w="4536" w:type="dxa"/>
            <w:gridSpan w:val="2"/>
          </w:tcPr>
          <w:p w:rsidR="00234E9D" w:rsidRPr="004966A1" w:rsidRDefault="00234E9D" w:rsidP="00234E9D">
            <w:pPr>
              <w:pStyle w:val="TableParagraph"/>
              <w:ind w:left="107"/>
              <w:rPr>
                <w:b/>
                <w:lang w:val="de-DE"/>
              </w:rPr>
            </w:pPr>
            <w:r w:rsidRPr="004966A1">
              <w:rPr>
                <w:b/>
                <w:lang w:val="de-DE"/>
              </w:rPr>
              <w:t>Reguläre</w:t>
            </w:r>
            <w:r>
              <w:rPr>
                <w:b/>
                <w:lang w:val="de-DE"/>
              </w:rPr>
              <w:t xml:space="preserve"> </w:t>
            </w:r>
            <w:r w:rsidRPr="004966A1">
              <w:rPr>
                <w:b/>
                <w:lang w:val="de-DE"/>
              </w:rPr>
              <w:t>Sitzungen</w:t>
            </w:r>
          </w:p>
        </w:tc>
        <w:tc>
          <w:tcPr>
            <w:tcW w:w="4536" w:type="dxa"/>
            <w:gridSpan w:val="2"/>
          </w:tcPr>
          <w:p w:rsidR="00234E9D" w:rsidRPr="004966A1" w:rsidRDefault="00234E9D" w:rsidP="002F505D">
            <w:pPr>
              <w:pStyle w:val="TableParagraph"/>
              <w:rPr>
                <w:b/>
                <w:lang w:val="de-DE"/>
              </w:rPr>
            </w:pPr>
            <w:r>
              <w:rPr>
                <w:b/>
                <w:lang w:val="de-DE"/>
              </w:rPr>
              <w:t>Treffen ohne Vorstand</w:t>
            </w:r>
          </w:p>
        </w:tc>
      </w:tr>
      <w:tr w:rsidR="00846BB8" w:rsidRPr="004966A1" w:rsidTr="00575822">
        <w:trPr>
          <w:trHeight w:val="299"/>
        </w:trPr>
        <w:tc>
          <w:tcPr>
            <w:tcW w:w="2127" w:type="dxa"/>
          </w:tcPr>
          <w:p w:rsidR="00846BB8" w:rsidRPr="004966A1" w:rsidRDefault="008A2406" w:rsidP="002F505D">
            <w:pPr>
              <w:pStyle w:val="TableParagraph"/>
              <w:spacing w:line="246" w:lineRule="exact"/>
              <w:ind w:left="107"/>
              <w:rPr>
                <w:lang w:val="de-DE"/>
              </w:rPr>
            </w:pPr>
            <w:r>
              <w:rPr>
                <w:lang w:val="de-DE"/>
              </w:rPr>
              <w:t>02.06.2023</w:t>
            </w:r>
          </w:p>
        </w:tc>
        <w:tc>
          <w:tcPr>
            <w:tcW w:w="2409" w:type="dxa"/>
          </w:tcPr>
          <w:p w:rsidR="00846BB8" w:rsidRPr="004966A1" w:rsidRDefault="00846BB8" w:rsidP="002F505D">
            <w:pPr>
              <w:pStyle w:val="TableParagraph"/>
              <w:spacing w:line="246" w:lineRule="exact"/>
              <w:rPr>
                <w:lang w:val="de-DE"/>
              </w:rPr>
            </w:pPr>
            <w:r>
              <w:rPr>
                <w:lang w:val="de-DE"/>
              </w:rPr>
              <w:t>Riepe</w:t>
            </w:r>
            <w:r w:rsidR="00FF1949">
              <w:rPr>
                <w:lang w:val="de-DE"/>
              </w:rPr>
              <w:t xml:space="preserve"> (</w:t>
            </w:r>
            <w:r w:rsidR="00D7766E">
              <w:rPr>
                <w:lang w:val="de-DE"/>
              </w:rPr>
              <w:t>Geschäftsstelle IFI Stiftung/ IFI</w:t>
            </w:r>
            <w:r w:rsidR="00FF1949">
              <w:rPr>
                <w:lang w:val="de-DE"/>
              </w:rPr>
              <w:t>)</w:t>
            </w:r>
          </w:p>
        </w:tc>
        <w:tc>
          <w:tcPr>
            <w:tcW w:w="2127" w:type="dxa"/>
            <w:tcBorders>
              <w:bottom w:val="single" w:sz="4" w:space="0" w:color="auto"/>
            </w:tcBorders>
          </w:tcPr>
          <w:p w:rsidR="00846BB8" w:rsidRPr="004966A1" w:rsidRDefault="008A2406" w:rsidP="002F505D">
            <w:pPr>
              <w:pStyle w:val="TableParagraph"/>
              <w:spacing w:line="246" w:lineRule="exact"/>
              <w:rPr>
                <w:lang w:val="de-DE"/>
              </w:rPr>
            </w:pPr>
            <w:r>
              <w:rPr>
                <w:lang w:val="de-DE"/>
              </w:rPr>
              <w:t>07.07.2023</w:t>
            </w:r>
          </w:p>
        </w:tc>
        <w:tc>
          <w:tcPr>
            <w:tcW w:w="2409" w:type="dxa"/>
            <w:tcBorders>
              <w:bottom w:val="single" w:sz="4" w:space="0" w:color="auto"/>
            </w:tcBorders>
          </w:tcPr>
          <w:p w:rsidR="00846BB8" w:rsidRPr="004966A1" w:rsidRDefault="008A2406" w:rsidP="002F505D">
            <w:pPr>
              <w:pStyle w:val="TableParagraph"/>
              <w:spacing w:line="246" w:lineRule="exact"/>
              <w:rPr>
                <w:lang w:val="de-DE"/>
              </w:rPr>
            </w:pPr>
            <w:r>
              <w:rPr>
                <w:lang w:val="de-DE"/>
              </w:rPr>
              <w:t>Riepe (Geschäftsstelle IFI Stiftung/ IFI)</w:t>
            </w:r>
          </w:p>
        </w:tc>
      </w:tr>
      <w:tr w:rsidR="00846BB8" w:rsidRPr="004966A1" w:rsidTr="00575822">
        <w:trPr>
          <w:trHeight w:val="299"/>
        </w:trPr>
        <w:tc>
          <w:tcPr>
            <w:tcW w:w="2127" w:type="dxa"/>
          </w:tcPr>
          <w:p w:rsidR="00846BB8" w:rsidRPr="004966A1" w:rsidRDefault="008A2406" w:rsidP="002F505D">
            <w:pPr>
              <w:pStyle w:val="TableParagraph"/>
              <w:spacing w:line="246" w:lineRule="exact"/>
              <w:ind w:left="107"/>
              <w:rPr>
                <w:lang w:val="de-DE"/>
              </w:rPr>
            </w:pPr>
            <w:r>
              <w:rPr>
                <w:lang w:val="de-DE"/>
              </w:rPr>
              <w:t>04.08.2023</w:t>
            </w:r>
          </w:p>
        </w:tc>
        <w:tc>
          <w:tcPr>
            <w:tcW w:w="2409" w:type="dxa"/>
            <w:tcBorders>
              <w:bottom w:val="single" w:sz="4" w:space="0" w:color="auto"/>
              <w:right w:val="single" w:sz="4" w:space="0" w:color="auto"/>
            </w:tcBorders>
          </w:tcPr>
          <w:p w:rsidR="00846BB8" w:rsidRPr="004966A1" w:rsidRDefault="008A2406" w:rsidP="00FF1949">
            <w:pPr>
              <w:pStyle w:val="TableParagraph"/>
              <w:spacing w:line="246" w:lineRule="exact"/>
              <w:rPr>
                <w:lang w:val="de-DE"/>
              </w:rPr>
            </w:pPr>
            <w:r>
              <w:rPr>
                <w:lang w:val="de-DE"/>
              </w:rPr>
              <w:t>Riepe (Geschäftsstelle IFI Stiftung/ IFI)</w:t>
            </w:r>
          </w:p>
        </w:tc>
        <w:tc>
          <w:tcPr>
            <w:tcW w:w="2127" w:type="dxa"/>
            <w:tcBorders>
              <w:top w:val="single" w:sz="4" w:space="0" w:color="auto"/>
              <w:left w:val="single" w:sz="4" w:space="0" w:color="auto"/>
              <w:bottom w:val="single" w:sz="4" w:space="0" w:color="auto"/>
              <w:right w:val="single" w:sz="4" w:space="0" w:color="auto"/>
            </w:tcBorders>
          </w:tcPr>
          <w:p w:rsidR="00846BB8" w:rsidRPr="004966A1" w:rsidRDefault="008A2406" w:rsidP="008A2406">
            <w:pPr>
              <w:pStyle w:val="TableParagraph"/>
              <w:spacing w:line="246" w:lineRule="exact"/>
              <w:rPr>
                <w:lang w:val="de-DE"/>
              </w:rPr>
            </w:pPr>
            <w:r>
              <w:rPr>
                <w:lang w:val="de-DE"/>
              </w:rPr>
              <w:t>01.09.2023</w:t>
            </w:r>
          </w:p>
        </w:tc>
        <w:tc>
          <w:tcPr>
            <w:tcW w:w="2409" w:type="dxa"/>
            <w:tcBorders>
              <w:top w:val="single" w:sz="4" w:space="0" w:color="auto"/>
              <w:left w:val="single" w:sz="4" w:space="0" w:color="auto"/>
              <w:bottom w:val="single" w:sz="4" w:space="0" w:color="auto"/>
              <w:right w:val="single" w:sz="4" w:space="0" w:color="auto"/>
            </w:tcBorders>
          </w:tcPr>
          <w:p w:rsidR="00846BB8" w:rsidRPr="004966A1" w:rsidRDefault="008A2406" w:rsidP="002F505D">
            <w:pPr>
              <w:pStyle w:val="TableParagraph"/>
              <w:spacing w:line="246" w:lineRule="exact"/>
              <w:rPr>
                <w:lang w:val="de-DE"/>
              </w:rPr>
            </w:pPr>
            <w:r>
              <w:rPr>
                <w:lang w:val="de-DE"/>
              </w:rPr>
              <w:t>Riepe (Geschäftsstelle IFI Stiftung/ IFI)</w:t>
            </w:r>
          </w:p>
        </w:tc>
      </w:tr>
      <w:tr w:rsidR="008A2406" w:rsidRPr="004966A1" w:rsidTr="00575822">
        <w:trPr>
          <w:trHeight w:val="299"/>
        </w:trPr>
        <w:tc>
          <w:tcPr>
            <w:tcW w:w="2127" w:type="dxa"/>
          </w:tcPr>
          <w:p w:rsidR="008A2406" w:rsidRDefault="00DC5A5A" w:rsidP="008A2406">
            <w:pPr>
              <w:pStyle w:val="TableParagraph"/>
              <w:spacing w:line="246" w:lineRule="exact"/>
              <w:ind w:left="107"/>
              <w:rPr>
                <w:lang w:val="de-DE"/>
              </w:rPr>
            </w:pPr>
            <w:r>
              <w:rPr>
                <w:lang w:val="de-DE"/>
              </w:rPr>
              <w:t>12</w:t>
            </w:r>
            <w:r w:rsidR="008A2406" w:rsidRPr="004966A1">
              <w:rPr>
                <w:lang w:val="de-DE"/>
              </w:rPr>
              <w:t xml:space="preserve">./ </w:t>
            </w:r>
            <w:r>
              <w:rPr>
                <w:lang w:val="de-DE"/>
              </w:rPr>
              <w:t>13</w:t>
            </w:r>
            <w:r w:rsidR="008A2406" w:rsidRPr="004966A1">
              <w:rPr>
                <w:lang w:val="de-DE"/>
              </w:rPr>
              <w:t>.10.2022</w:t>
            </w:r>
          </w:p>
          <w:p w:rsidR="008A2406" w:rsidRPr="004966A1" w:rsidRDefault="008A2406" w:rsidP="008A2406">
            <w:pPr>
              <w:pStyle w:val="TableParagraph"/>
              <w:spacing w:line="246" w:lineRule="exact"/>
              <w:ind w:left="107"/>
              <w:rPr>
                <w:lang w:val="de-DE"/>
              </w:rPr>
            </w:pPr>
            <w:r>
              <w:rPr>
                <w:lang w:val="de-DE"/>
              </w:rPr>
              <w:t>Klausur mit Übernachtung</w:t>
            </w:r>
          </w:p>
        </w:tc>
        <w:tc>
          <w:tcPr>
            <w:tcW w:w="2409" w:type="dxa"/>
            <w:tcBorders>
              <w:bottom w:val="single" w:sz="4" w:space="0" w:color="auto"/>
              <w:right w:val="single" w:sz="4" w:space="0" w:color="auto"/>
            </w:tcBorders>
          </w:tcPr>
          <w:p w:rsidR="008A2406" w:rsidRDefault="008A2406" w:rsidP="00FF1949">
            <w:pPr>
              <w:pStyle w:val="TableParagraph"/>
              <w:spacing w:line="246" w:lineRule="exact"/>
              <w:rPr>
                <w:lang w:val="de-DE"/>
              </w:rPr>
            </w:pPr>
            <w:r>
              <w:rPr>
                <w:lang w:val="de-DE"/>
              </w:rPr>
              <w:t xml:space="preserve">Hotel </w:t>
            </w:r>
            <w:r w:rsidR="005C79A0">
              <w:rPr>
                <w:lang w:val="de-DE"/>
              </w:rPr>
              <w:t>Am Badepark in</w:t>
            </w:r>
            <w:r>
              <w:rPr>
                <w:lang w:val="de-DE"/>
              </w:rPr>
              <w:t xml:space="preserve"> </w:t>
            </w:r>
            <w:r w:rsidR="0066105B">
              <w:rPr>
                <w:lang w:val="de-DE"/>
              </w:rPr>
              <w:t>Bad Zwischenahn</w:t>
            </w:r>
          </w:p>
        </w:tc>
        <w:tc>
          <w:tcPr>
            <w:tcW w:w="2127" w:type="dxa"/>
            <w:tcBorders>
              <w:top w:val="single" w:sz="4" w:space="0" w:color="auto"/>
              <w:left w:val="single" w:sz="4" w:space="0" w:color="auto"/>
              <w:bottom w:val="single" w:sz="4" w:space="0" w:color="auto"/>
              <w:right w:val="single" w:sz="4" w:space="0" w:color="auto"/>
            </w:tcBorders>
          </w:tcPr>
          <w:p w:rsidR="008A2406" w:rsidRPr="004966A1" w:rsidRDefault="008A2406" w:rsidP="002F505D">
            <w:pPr>
              <w:pStyle w:val="TableParagraph"/>
              <w:spacing w:line="246" w:lineRule="exact"/>
              <w:rPr>
                <w:lang w:val="de-DE"/>
              </w:rPr>
            </w:pPr>
            <w:r>
              <w:rPr>
                <w:lang w:val="de-DE"/>
              </w:rPr>
              <w:t>03.11.2023</w:t>
            </w:r>
          </w:p>
        </w:tc>
        <w:tc>
          <w:tcPr>
            <w:tcW w:w="2409" w:type="dxa"/>
            <w:tcBorders>
              <w:top w:val="single" w:sz="4" w:space="0" w:color="auto"/>
              <w:left w:val="single" w:sz="4" w:space="0" w:color="auto"/>
              <w:bottom w:val="single" w:sz="4" w:space="0" w:color="auto"/>
              <w:right w:val="single" w:sz="4" w:space="0" w:color="auto"/>
            </w:tcBorders>
          </w:tcPr>
          <w:p w:rsidR="008A2406" w:rsidRDefault="008A2406" w:rsidP="002F505D">
            <w:pPr>
              <w:pStyle w:val="TableParagraph"/>
              <w:spacing w:line="246" w:lineRule="exact"/>
              <w:rPr>
                <w:lang w:val="de-DE"/>
              </w:rPr>
            </w:pPr>
            <w:r>
              <w:rPr>
                <w:lang w:val="de-DE"/>
              </w:rPr>
              <w:t>Riepe (Geschäftsstelle IFI Stiftung/ IFI)</w:t>
            </w:r>
          </w:p>
        </w:tc>
      </w:tr>
      <w:tr w:rsidR="00846BB8" w:rsidRPr="004966A1" w:rsidTr="00575822">
        <w:trPr>
          <w:trHeight w:val="299"/>
        </w:trPr>
        <w:tc>
          <w:tcPr>
            <w:tcW w:w="2127" w:type="dxa"/>
            <w:tcBorders>
              <w:right w:val="single" w:sz="4" w:space="0" w:color="auto"/>
            </w:tcBorders>
          </w:tcPr>
          <w:p w:rsidR="00846BB8" w:rsidRPr="004966A1" w:rsidRDefault="00846BB8" w:rsidP="002F505D">
            <w:pPr>
              <w:pStyle w:val="TableParagraph"/>
              <w:spacing w:line="246" w:lineRule="exact"/>
              <w:ind w:left="107"/>
              <w:rPr>
                <w:lang w:val="de-DE"/>
              </w:rPr>
            </w:pPr>
            <w:r w:rsidRPr="004966A1">
              <w:rPr>
                <w:lang w:val="de-DE"/>
              </w:rPr>
              <w:t>0</w:t>
            </w:r>
            <w:r w:rsidR="008A2406">
              <w:rPr>
                <w:lang w:val="de-DE"/>
              </w:rPr>
              <w:t>1</w:t>
            </w:r>
            <w:r w:rsidRPr="004966A1">
              <w:rPr>
                <w:lang w:val="de-DE"/>
              </w:rPr>
              <w:t>.12.2022</w:t>
            </w:r>
          </w:p>
        </w:tc>
        <w:tc>
          <w:tcPr>
            <w:tcW w:w="2409" w:type="dxa"/>
            <w:tcBorders>
              <w:top w:val="single" w:sz="4" w:space="0" w:color="auto"/>
              <w:left w:val="single" w:sz="4" w:space="0" w:color="auto"/>
              <w:bottom w:val="single" w:sz="4" w:space="0" w:color="auto"/>
              <w:right w:val="single" w:sz="4" w:space="0" w:color="auto"/>
            </w:tcBorders>
          </w:tcPr>
          <w:p w:rsidR="00846BB8" w:rsidRDefault="00846BB8" w:rsidP="002F505D">
            <w:pPr>
              <w:pStyle w:val="TableParagraph"/>
              <w:spacing w:line="246" w:lineRule="exact"/>
              <w:rPr>
                <w:lang w:val="de-DE"/>
              </w:rPr>
            </w:pPr>
            <w:r>
              <w:rPr>
                <w:lang w:val="de-DE"/>
              </w:rPr>
              <w:t>Riepe</w:t>
            </w:r>
            <w:r w:rsidR="00FF1949">
              <w:rPr>
                <w:lang w:val="de-DE"/>
              </w:rPr>
              <w:t xml:space="preserve"> </w:t>
            </w:r>
            <w:r w:rsidR="00CA1A9D">
              <w:rPr>
                <w:lang w:val="de-DE"/>
              </w:rPr>
              <w:t>Geschäftsstelle IFI Stiftung/ IFI)</w:t>
            </w:r>
          </w:p>
          <w:p w:rsidR="0066105B" w:rsidRPr="004966A1" w:rsidRDefault="0066105B" w:rsidP="002F505D">
            <w:pPr>
              <w:pStyle w:val="TableParagraph"/>
              <w:spacing w:line="246" w:lineRule="exact"/>
              <w:rPr>
                <w:lang w:val="de-DE"/>
              </w:rPr>
            </w:pPr>
          </w:p>
        </w:tc>
        <w:tc>
          <w:tcPr>
            <w:tcW w:w="2127" w:type="dxa"/>
            <w:tcBorders>
              <w:top w:val="single" w:sz="4" w:space="0" w:color="auto"/>
              <w:left w:val="single" w:sz="4" w:space="0" w:color="auto"/>
              <w:bottom w:val="nil"/>
              <w:right w:val="nil"/>
            </w:tcBorders>
          </w:tcPr>
          <w:p w:rsidR="00846BB8" w:rsidRPr="004966A1" w:rsidRDefault="00846BB8" w:rsidP="002F505D">
            <w:pPr>
              <w:pStyle w:val="TableParagraph"/>
              <w:spacing w:line="246" w:lineRule="exact"/>
              <w:rPr>
                <w:lang w:val="de-DE"/>
              </w:rPr>
            </w:pPr>
          </w:p>
        </w:tc>
        <w:tc>
          <w:tcPr>
            <w:tcW w:w="2409" w:type="dxa"/>
            <w:tcBorders>
              <w:top w:val="single" w:sz="4" w:space="0" w:color="auto"/>
              <w:left w:val="nil"/>
              <w:bottom w:val="nil"/>
              <w:right w:val="nil"/>
            </w:tcBorders>
          </w:tcPr>
          <w:p w:rsidR="00846BB8" w:rsidRPr="004966A1" w:rsidRDefault="00846BB8" w:rsidP="002F505D">
            <w:pPr>
              <w:pStyle w:val="TableParagraph"/>
              <w:spacing w:line="246" w:lineRule="exact"/>
              <w:rPr>
                <w:lang w:val="de-DE"/>
              </w:rPr>
            </w:pPr>
          </w:p>
        </w:tc>
      </w:tr>
    </w:tbl>
    <w:p w:rsidR="00234E9D" w:rsidRDefault="00234E9D" w:rsidP="00234E9D">
      <w:pPr>
        <w:rPr>
          <w:rFonts w:ascii="Arial" w:hAnsi="Arial" w:cs="Arial"/>
        </w:rPr>
      </w:pPr>
      <w:bookmarkStart w:id="4" w:name="_GoBack"/>
      <w:bookmarkEnd w:id="4"/>
    </w:p>
    <w:p w:rsidR="00234E9D" w:rsidRDefault="00234E9D" w:rsidP="00234E9D">
      <w:pPr>
        <w:rPr>
          <w:rFonts w:ascii="Arial" w:hAnsi="Arial" w:cs="Arial"/>
        </w:rPr>
      </w:pPr>
      <w:r>
        <w:rPr>
          <w:rFonts w:ascii="Arial" w:hAnsi="Arial" w:cs="Arial"/>
        </w:rPr>
        <w:t xml:space="preserve">Eine persönliche Einladung erhältst du zwei Wochen vor der jeweiligen Sitzung auf deinen </w:t>
      </w:r>
      <w:proofErr w:type="spellStart"/>
      <w:r>
        <w:rPr>
          <w:rFonts w:ascii="Arial" w:hAnsi="Arial" w:cs="Arial"/>
        </w:rPr>
        <w:t>Stiftungsratmailaccount</w:t>
      </w:r>
      <w:proofErr w:type="spellEnd"/>
      <w:r>
        <w:rPr>
          <w:rFonts w:ascii="Arial" w:hAnsi="Arial" w:cs="Arial"/>
        </w:rPr>
        <w:t>.</w:t>
      </w:r>
    </w:p>
    <w:p w:rsidR="00846BB8" w:rsidRPr="00414F2B" w:rsidRDefault="00846BB8">
      <w:pPr>
        <w:rPr>
          <w:rFonts w:ascii="Arial" w:hAnsi="Arial" w:cs="Arial"/>
        </w:rPr>
      </w:pPr>
    </w:p>
    <w:sectPr w:rsidR="00846BB8" w:rsidRPr="00414F2B" w:rsidSect="000535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BB" w:rsidRDefault="00191CBB" w:rsidP="00D41CD3">
      <w:pPr>
        <w:spacing w:after="0" w:line="240" w:lineRule="auto"/>
      </w:pPr>
      <w:r>
        <w:separator/>
      </w:r>
    </w:p>
  </w:endnote>
  <w:endnote w:type="continuationSeparator" w:id="0">
    <w:p w:rsidR="00191CBB" w:rsidRDefault="00191CBB" w:rsidP="00D41CD3">
      <w:pPr>
        <w:spacing w:after="0" w:line="240" w:lineRule="auto"/>
      </w:pPr>
      <w:r>
        <w:continuationSeparator/>
      </w:r>
    </w:p>
  </w:endnote>
  <w:endnote w:type="continuationNotice" w:id="1">
    <w:p w:rsidR="00191CBB" w:rsidRDefault="00191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0230783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9618AC" w:rsidRPr="009618AC" w:rsidRDefault="009618AC">
            <w:pPr>
              <w:pStyle w:val="Fuzeile"/>
              <w:jc w:val="right"/>
              <w:rPr>
                <w:sz w:val="18"/>
                <w:szCs w:val="18"/>
              </w:rPr>
            </w:pPr>
            <w:r w:rsidRPr="009618AC">
              <w:rPr>
                <w:sz w:val="18"/>
                <w:szCs w:val="18"/>
              </w:rPr>
              <w:t xml:space="preserve">Seite </w:t>
            </w:r>
            <w:r w:rsidRPr="009618AC">
              <w:rPr>
                <w:b/>
                <w:bCs/>
                <w:sz w:val="18"/>
                <w:szCs w:val="18"/>
              </w:rPr>
              <w:fldChar w:fldCharType="begin"/>
            </w:r>
            <w:r w:rsidRPr="009618AC">
              <w:rPr>
                <w:b/>
                <w:bCs/>
                <w:sz w:val="18"/>
                <w:szCs w:val="18"/>
              </w:rPr>
              <w:instrText>PAGE</w:instrText>
            </w:r>
            <w:r w:rsidRPr="009618AC">
              <w:rPr>
                <w:b/>
                <w:bCs/>
                <w:sz w:val="18"/>
                <w:szCs w:val="18"/>
              </w:rPr>
              <w:fldChar w:fldCharType="separate"/>
            </w:r>
            <w:r w:rsidRPr="009618AC">
              <w:rPr>
                <w:b/>
                <w:bCs/>
                <w:sz w:val="18"/>
                <w:szCs w:val="18"/>
              </w:rPr>
              <w:t>2</w:t>
            </w:r>
            <w:r w:rsidRPr="009618AC">
              <w:rPr>
                <w:b/>
                <w:bCs/>
                <w:sz w:val="18"/>
                <w:szCs w:val="18"/>
              </w:rPr>
              <w:fldChar w:fldCharType="end"/>
            </w:r>
            <w:r w:rsidRPr="009618AC">
              <w:rPr>
                <w:sz w:val="18"/>
                <w:szCs w:val="18"/>
              </w:rPr>
              <w:t xml:space="preserve"> von </w:t>
            </w:r>
            <w:r w:rsidRPr="009618AC">
              <w:rPr>
                <w:b/>
                <w:bCs/>
                <w:sz w:val="18"/>
                <w:szCs w:val="18"/>
              </w:rPr>
              <w:fldChar w:fldCharType="begin"/>
            </w:r>
            <w:r w:rsidRPr="009618AC">
              <w:rPr>
                <w:b/>
                <w:bCs/>
                <w:sz w:val="18"/>
                <w:szCs w:val="18"/>
              </w:rPr>
              <w:instrText>NUMPAGES</w:instrText>
            </w:r>
            <w:r w:rsidRPr="009618AC">
              <w:rPr>
                <w:b/>
                <w:bCs/>
                <w:sz w:val="18"/>
                <w:szCs w:val="18"/>
              </w:rPr>
              <w:fldChar w:fldCharType="separate"/>
            </w:r>
            <w:r w:rsidRPr="009618AC">
              <w:rPr>
                <w:b/>
                <w:bCs/>
                <w:sz w:val="18"/>
                <w:szCs w:val="18"/>
              </w:rPr>
              <w:t>2</w:t>
            </w:r>
            <w:r w:rsidRPr="009618AC">
              <w:rPr>
                <w:b/>
                <w:bCs/>
                <w:sz w:val="18"/>
                <w:szCs w:val="18"/>
              </w:rPr>
              <w:fldChar w:fldCharType="end"/>
            </w:r>
          </w:p>
        </w:sdtContent>
      </w:sdt>
    </w:sdtContent>
  </w:sdt>
  <w:p w:rsidR="00D35F2D" w:rsidRDefault="00D35F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BB" w:rsidRDefault="00191CBB" w:rsidP="00D41CD3">
      <w:pPr>
        <w:spacing w:after="0" w:line="240" w:lineRule="auto"/>
      </w:pPr>
      <w:r>
        <w:separator/>
      </w:r>
    </w:p>
  </w:footnote>
  <w:footnote w:type="continuationSeparator" w:id="0">
    <w:p w:rsidR="00191CBB" w:rsidRDefault="00191CBB" w:rsidP="00D41CD3">
      <w:pPr>
        <w:spacing w:after="0" w:line="240" w:lineRule="auto"/>
      </w:pPr>
      <w:r>
        <w:continuationSeparator/>
      </w:r>
    </w:p>
  </w:footnote>
  <w:footnote w:type="continuationNotice" w:id="1">
    <w:p w:rsidR="00191CBB" w:rsidRDefault="00191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AC" w:rsidRDefault="009618AC" w:rsidP="009618AC">
    <w:pPr>
      <w:pStyle w:val="Kopfzeile"/>
      <w:jc w:val="right"/>
    </w:pPr>
    <w:r>
      <w:rPr>
        <w:noProof/>
      </w:rPr>
      <w:drawing>
        <wp:inline distT="0" distB="0" distL="0" distR="0" wp14:anchorId="77477B2F" wp14:editId="0C4DA107">
          <wp:extent cx="946369" cy="900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FI_Stiftung_A4.JPG"/>
                  <pic:cNvPicPr/>
                </pic:nvPicPr>
                <pic:blipFill rotWithShape="1">
                  <a:blip r:embed="rId1">
                    <a:extLst>
                      <a:ext uri="{28A0092B-C50C-407E-A947-70E740481C1C}">
                        <a14:useLocalDpi xmlns:a14="http://schemas.microsoft.com/office/drawing/2010/main" val="0"/>
                      </a:ext>
                    </a:extLst>
                  </a:blip>
                  <a:srcRect b="21232"/>
                  <a:stretch/>
                </pic:blipFill>
                <pic:spPr bwMode="auto">
                  <a:xfrm>
                    <a:off x="0" y="0"/>
                    <a:ext cx="946369" cy="90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AC" w:rsidRDefault="009618AC" w:rsidP="009618AC">
    <w:pPr>
      <w:pStyle w:val="Kopfzeile"/>
      <w:jc w:val="right"/>
    </w:pPr>
    <w:r>
      <w:rPr>
        <w:noProof/>
      </w:rPr>
      <w:drawing>
        <wp:inline distT="0" distB="0" distL="0" distR="0">
          <wp:extent cx="946369" cy="900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FI_Stiftung_A4.JPG"/>
                  <pic:cNvPicPr/>
                </pic:nvPicPr>
                <pic:blipFill rotWithShape="1">
                  <a:blip r:embed="rId1">
                    <a:extLst>
                      <a:ext uri="{28A0092B-C50C-407E-A947-70E740481C1C}">
                        <a14:useLocalDpi xmlns:a14="http://schemas.microsoft.com/office/drawing/2010/main" val="0"/>
                      </a:ext>
                    </a:extLst>
                  </a:blip>
                  <a:srcRect b="21232"/>
                  <a:stretch/>
                </pic:blipFill>
                <pic:spPr bwMode="auto">
                  <a:xfrm>
                    <a:off x="0" y="0"/>
                    <a:ext cx="946369" cy="90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598"/>
    <w:multiLevelType w:val="hybridMultilevel"/>
    <w:tmpl w:val="74BCBD40"/>
    <w:lvl w:ilvl="0" w:tplc="B810EA8C">
      <w:start w:val="1"/>
      <w:numFmt w:val="bullet"/>
      <w:lvlText w:val="•"/>
      <w:lvlJc w:val="left"/>
      <w:pPr>
        <w:tabs>
          <w:tab w:val="num" w:pos="720"/>
        </w:tabs>
        <w:ind w:left="720" w:hanging="360"/>
      </w:pPr>
      <w:rPr>
        <w:rFonts w:ascii="Arial" w:hAnsi="Arial" w:hint="default"/>
      </w:rPr>
    </w:lvl>
    <w:lvl w:ilvl="1" w:tplc="9A542BD4" w:tentative="1">
      <w:start w:val="1"/>
      <w:numFmt w:val="bullet"/>
      <w:lvlText w:val="•"/>
      <w:lvlJc w:val="left"/>
      <w:pPr>
        <w:tabs>
          <w:tab w:val="num" w:pos="1440"/>
        </w:tabs>
        <w:ind w:left="1440" w:hanging="360"/>
      </w:pPr>
      <w:rPr>
        <w:rFonts w:ascii="Arial" w:hAnsi="Arial" w:hint="default"/>
      </w:rPr>
    </w:lvl>
    <w:lvl w:ilvl="2" w:tplc="E7C6275A" w:tentative="1">
      <w:start w:val="1"/>
      <w:numFmt w:val="bullet"/>
      <w:lvlText w:val="•"/>
      <w:lvlJc w:val="left"/>
      <w:pPr>
        <w:tabs>
          <w:tab w:val="num" w:pos="2160"/>
        </w:tabs>
        <w:ind w:left="2160" w:hanging="360"/>
      </w:pPr>
      <w:rPr>
        <w:rFonts w:ascii="Arial" w:hAnsi="Arial" w:hint="default"/>
      </w:rPr>
    </w:lvl>
    <w:lvl w:ilvl="3" w:tplc="1C22B260" w:tentative="1">
      <w:start w:val="1"/>
      <w:numFmt w:val="bullet"/>
      <w:lvlText w:val="•"/>
      <w:lvlJc w:val="left"/>
      <w:pPr>
        <w:tabs>
          <w:tab w:val="num" w:pos="2880"/>
        </w:tabs>
        <w:ind w:left="2880" w:hanging="360"/>
      </w:pPr>
      <w:rPr>
        <w:rFonts w:ascii="Arial" w:hAnsi="Arial" w:hint="default"/>
      </w:rPr>
    </w:lvl>
    <w:lvl w:ilvl="4" w:tplc="871CD584" w:tentative="1">
      <w:start w:val="1"/>
      <w:numFmt w:val="bullet"/>
      <w:lvlText w:val="•"/>
      <w:lvlJc w:val="left"/>
      <w:pPr>
        <w:tabs>
          <w:tab w:val="num" w:pos="3600"/>
        </w:tabs>
        <w:ind w:left="3600" w:hanging="360"/>
      </w:pPr>
      <w:rPr>
        <w:rFonts w:ascii="Arial" w:hAnsi="Arial" w:hint="default"/>
      </w:rPr>
    </w:lvl>
    <w:lvl w:ilvl="5" w:tplc="AB9625E8" w:tentative="1">
      <w:start w:val="1"/>
      <w:numFmt w:val="bullet"/>
      <w:lvlText w:val="•"/>
      <w:lvlJc w:val="left"/>
      <w:pPr>
        <w:tabs>
          <w:tab w:val="num" w:pos="4320"/>
        </w:tabs>
        <w:ind w:left="4320" w:hanging="360"/>
      </w:pPr>
      <w:rPr>
        <w:rFonts w:ascii="Arial" w:hAnsi="Arial" w:hint="default"/>
      </w:rPr>
    </w:lvl>
    <w:lvl w:ilvl="6" w:tplc="97309F10" w:tentative="1">
      <w:start w:val="1"/>
      <w:numFmt w:val="bullet"/>
      <w:lvlText w:val="•"/>
      <w:lvlJc w:val="left"/>
      <w:pPr>
        <w:tabs>
          <w:tab w:val="num" w:pos="5040"/>
        </w:tabs>
        <w:ind w:left="5040" w:hanging="360"/>
      </w:pPr>
      <w:rPr>
        <w:rFonts w:ascii="Arial" w:hAnsi="Arial" w:hint="default"/>
      </w:rPr>
    </w:lvl>
    <w:lvl w:ilvl="7" w:tplc="C8725F04" w:tentative="1">
      <w:start w:val="1"/>
      <w:numFmt w:val="bullet"/>
      <w:lvlText w:val="•"/>
      <w:lvlJc w:val="left"/>
      <w:pPr>
        <w:tabs>
          <w:tab w:val="num" w:pos="5760"/>
        </w:tabs>
        <w:ind w:left="5760" w:hanging="360"/>
      </w:pPr>
      <w:rPr>
        <w:rFonts w:ascii="Arial" w:hAnsi="Arial" w:hint="default"/>
      </w:rPr>
    </w:lvl>
    <w:lvl w:ilvl="8" w:tplc="883E15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30F66"/>
    <w:multiLevelType w:val="hybridMultilevel"/>
    <w:tmpl w:val="8E781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A387D"/>
    <w:multiLevelType w:val="hybridMultilevel"/>
    <w:tmpl w:val="87568C2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47660"/>
    <w:multiLevelType w:val="hybridMultilevel"/>
    <w:tmpl w:val="545231F6"/>
    <w:lvl w:ilvl="0" w:tplc="66E28A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847D7F"/>
    <w:multiLevelType w:val="hybridMultilevel"/>
    <w:tmpl w:val="19D44B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E6C4B"/>
    <w:multiLevelType w:val="hybridMultilevel"/>
    <w:tmpl w:val="A090328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9865D8"/>
    <w:multiLevelType w:val="hybridMultilevel"/>
    <w:tmpl w:val="3642D996"/>
    <w:lvl w:ilvl="0" w:tplc="DA826292">
      <w:start w:val="1"/>
      <w:numFmt w:val="decimal"/>
      <w:lvlText w:val="%1."/>
      <w:lvlJc w:val="left"/>
      <w:pPr>
        <w:ind w:left="720" w:hanging="360"/>
      </w:pPr>
      <w:rPr>
        <w:rFonts w:ascii="Arial" w:hAnsi="Arial" w:cs="Arial"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C6227C"/>
    <w:multiLevelType w:val="hybridMultilevel"/>
    <w:tmpl w:val="3A6254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8847BF7"/>
    <w:multiLevelType w:val="hybridMultilevel"/>
    <w:tmpl w:val="17CA0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3B39D9"/>
    <w:multiLevelType w:val="hybridMultilevel"/>
    <w:tmpl w:val="10421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482A38"/>
    <w:multiLevelType w:val="hybridMultilevel"/>
    <w:tmpl w:val="E230D1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BE5EEB"/>
    <w:multiLevelType w:val="hybridMultilevel"/>
    <w:tmpl w:val="E69C92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6A346B"/>
    <w:multiLevelType w:val="hybridMultilevel"/>
    <w:tmpl w:val="95708CC6"/>
    <w:lvl w:ilvl="0" w:tplc="5ED6B69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E4D8B"/>
    <w:multiLevelType w:val="hybridMultilevel"/>
    <w:tmpl w:val="41B89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20722A"/>
    <w:multiLevelType w:val="hybridMultilevel"/>
    <w:tmpl w:val="0460344A"/>
    <w:lvl w:ilvl="0" w:tplc="8410CC2C">
      <w:start w:val="1"/>
      <w:numFmt w:val="decimal"/>
      <w:lvlText w:val="%1."/>
      <w:lvlJc w:val="left"/>
      <w:pPr>
        <w:ind w:left="1068" w:hanging="360"/>
      </w:pPr>
      <w:rPr>
        <w:rFonts w:hint="default"/>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0510BAC"/>
    <w:multiLevelType w:val="hybridMultilevel"/>
    <w:tmpl w:val="E3E2E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133BD7"/>
    <w:multiLevelType w:val="hybridMultilevel"/>
    <w:tmpl w:val="ABEE6F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7284179"/>
    <w:multiLevelType w:val="hybridMultilevel"/>
    <w:tmpl w:val="0460344A"/>
    <w:lvl w:ilvl="0" w:tplc="8410CC2C">
      <w:start w:val="1"/>
      <w:numFmt w:val="decimal"/>
      <w:lvlText w:val="%1."/>
      <w:lvlJc w:val="left"/>
      <w:pPr>
        <w:ind w:left="1068" w:hanging="360"/>
      </w:pPr>
      <w:rPr>
        <w:rFonts w:hint="default"/>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698900E5"/>
    <w:multiLevelType w:val="hybridMultilevel"/>
    <w:tmpl w:val="563CB4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A33896"/>
    <w:multiLevelType w:val="hybridMultilevel"/>
    <w:tmpl w:val="F67CA788"/>
    <w:lvl w:ilvl="0" w:tplc="9CCCB9B2">
      <w:start w:val="1"/>
      <w:numFmt w:val="bullet"/>
      <w:lvlText w:val="o"/>
      <w:lvlJc w:val="left"/>
      <w:pPr>
        <w:ind w:left="720" w:hanging="360"/>
      </w:pPr>
      <w:rPr>
        <w:rFonts w:ascii="Courier New" w:hAnsi="Courier New" w:cs="Courier New" w:hint="default"/>
        <w:sz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BC487B"/>
    <w:multiLevelType w:val="hybridMultilevel"/>
    <w:tmpl w:val="BDEA3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452A8C"/>
    <w:multiLevelType w:val="hybridMultilevel"/>
    <w:tmpl w:val="A29019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16EED"/>
    <w:multiLevelType w:val="hybridMultilevel"/>
    <w:tmpl w:val="83803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6"/>
  </w:num>
  <w:num w:numId="4">
    <w:abstractNumId w:val="7"/>
  </w:num>
  <w:num w:numId="5">
    <w:abstractNumId w:val="22"/>
  </w:num>
  <w:num w:numId="6">
    <w:abstractNumId w:val="2"/>
  </w:num>
  <w:num w:numId="7">
    <w:abstractNumId w:val="15"/>
  </w:num>
  <w:num w:numId="8">
    <w:abstractNumId w:val="10"/>
  </w:num>
  <w:num w:numId="9">
    <w:abstractNumId w:val="8"/>
  </w:num>
  <w:num w:numId="10">
    <w:abstractNumId w:val="20"/>
  </w:num>
  <w:num w:numId="11">
    <w:abstractNumId w:val="4"/>
  </w:num>
  <w:num w:numId="12">
    <w:abstractNumId w:val="11"/>
  </w:num>
  <w:num w:numId="13">
    <w:abstractNumId w:val="18"/>
  </w:num>
  <w:num w:numId="14">
    <w:abstractNumId w:val="9"/>
  </w:num>
  <w:num w:numId="15">
    <w:abstractNumId w:val="13"/>
  </w:num>
  <w:num w:numId="16">
    <w:abstractNumId w:val="19"/>
  </w:num>
  <w:num w:numId="17">
    <w:abstractNumId w:val="1"/>
  </w:num>
  <w:num w:numId="18">
    <w:abstractNumId w:val="3"/>
  </w:num>
  <w:num w:numId="19">
    <w:abstractNumId w:val="12"/>
  </w:num>
  <w:num w:numId="20">
    <w:abstractNumId w:val="21"/>
  </w:num>
  <w:num w:numId="21">
    <w:abstractNumId w:val="1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A4"/>
    <w:rsid w:val="0000066F"/>
    <w:rsid w:val="00003092"/>
    <w:rsid w:val="0000475C"/>
    <w:rsid w:val="0001189D"/>
    <w:rsid w:val="00011EFF"/>
    <w:rsid w:val="00022FF6"/>
    <w:rsid w:val="00037879"/>
    <w:rsid w:val="00051957"/>
    <w:rsid w:val="00053580"/>
    <w:rsid w:val="00056797"/>
    <w:rsid w:val="00057869"/>
    <w:rsid w:val="00070C41"/>
    <w:rsid w:val="000A2A1F"/>
    <w:rsid w:val="000A5606"/>
    <w:rsid w:val="000A73CC"/>
    <w:rsid w:val="000B02A0"/>
    <w:rsid w:val="000B2F24"/>
    <w:rsid w:val="000D3EE8"/>
    <w:rsid w:val="000D45A6"/>
    <w:rsid w:val="000E1F3E"/>
    <w:rsid w:val="000E3DB7"/>
    <w:rsid w:val="000E4DF1"/>
    <w:rsid w:val="000E566C"/>
    <w:rsid w:val="000F743D"/>
    <w:rsid w:val="001040FC"/>
    <w:rsid w:val="00110DC9"/>
    <w:rsid w:val="00112202"/>
    <w:rsid w:val="0011321C"/>
    <w:rsid w:val="00115D00"/>
    <w:rsid w:val="001201FF"/>
    <w:rsid w:val="00126350"/>
    <w:rsid w:val="001271B9"/>
    <w:rsid w:val="00127F4B"/>
    <w:rsid w:val="001301B0"/>
    <w:rsid w:val="0013201E"/>
    <w:rsid w:val="00137BF8"/>
    <w:rsid w:val="001443AD"/>
    <w:rsid w:val="00145817"/>
    <w:rsid w:val="00145A0B"/>
    <w:rsid w:val="0015402C"/>
    <w:rsid w:val="0016327A"/>
    <w:rsid w:val="001704F1"/>
    <w:rsid w:val="00190250"/>
    <w:rsid w:val="00190858"/>
    <w:rsid w:val="00191CBB"/>
    <w:rsid w:val="001A0072"/>
    <w:rsid w:val="001A0614"/>
    <w:rsid w:val="001A1FCE"/>
    <w:rsid w:val="001A57E0"/>
    <w:rsid w:val="001B4603"/>
    <w:rsid w:val="001B4D63"/>
    <w:rsid w:val="001B65C9"/>
    <w:rsid w:val="001B7641"/>
    <w:rsid w:val="001C1743"/>
    <w:rsid w:val="001C6427"/>
    <w:rsid w:val="001D6202"/>
    <w:rsid w:val="001E0A46"/>
    <w:rsid w:val="001E2F75"/>
    <w:rsid w:val="001E682F"/>
    <w:rsid w:val="001F21A2"/>
    <w:rsid w:val="001F67FC"/>
    <w:rsid w:val="001F776A"/>
    <w:rsid w:val="002004C6"/>
    <w:rsid w:val="0020080C"/>
    <w:rsid w:val="00206254"/>
    <w:rsid w:val="00212557"/>
    <w:rsid w:val="00212B7D"/>
    <w:rsid w:val="00214136"/>
    <w:rsid w:val="00217506"/>
    <w:rsid w:val="002218C7"/>
    <w:rsid w:val="00232385"/>
    <w:rsid w:val="00234E9D"/>
    <w:rsid w:val="00236E87"/>
    <w:rsid w:val="0024211E"/>
    <w:rsid w:val="00256051"/>
    <w:rsid w:val="002618EC"/>
    <w:rsid w:val="00265BD5"/>
    <w:rsid w:val="00271E43"/>
    <w:rsid w:val="002840E1"/>
    <w:rsid w:val="00285A14"/>
    <w:rsid w:val="002A1AB8"/>
    <w:rsid w:val="002A358C"/>
    <w:rsid w:val="002B5EDF"/>
    <w:rsid w:val="002D1A26"/>
    <w:rsid w:val="002D302C"/>
    <w:rsid w:val="002E5AA7"/>
    <w:rsid w:val="002F01D9"/>
    <w:rsid w:val="00305F53"/>
    <w:rsid w:val="00313A8C"/>
    <w:rsid w:val="00314163"/>
    <w:rsid w:val="0031598F"/>
    <w:rsid w:val="00323681"/>
    <w:rsid w:val="00354076"/>
    <w:rsid w:val="003541C5"/>
    <w:rsid w:val="00356C45"/>
    <w:rsid w:val="00363346"/>
    <w:rsid w:val="00363DEB"/>
    <w:rsid w:val="00375BDF"/>
    <w:rsid w:val="00390494"/>
    <w:rsid w:val="00390FA5"/>
    <w:rsid w:val="003943C1"/>
    <w:rsid w:val="003A4E0F"/>
    <w:rsid w:val="003B3412"/>
    <w:rsid w:val="003B7701"/>
    <w:rsid w:val="003C22D8"/>
    <w:rsid w:val="003C36B4"/>
    <w:rsid w:val="003C490C"/>
    <w:rsid w:val="003C7098"/>
    <w:rsid w:val="003D1E2E"/>
    <w:rsid w:val="003D23BC"/>
    <w:rsid w:val="003D2BB4"/>
    <w:rsid w:val="003D6A4C"/>
    <w:rsid w:val="003E010A"/>
    <w:rsid w:val="003E4025"/>
    <w:rsid w:val="003E5DB0"/>
    <w:rsid w:val="003E642D"/>
    <w:rsid w:val="003E66DD"/>
    <w:rsid w:val="003E670E"/>
    <w:rsid w:val="003F274C"/>
    <w:rsid w:val="003F3C73"/>
    <w:rsid w:val="003F3EF0"/>
    <w:rsid w:val="004057F1"/>
    <w:rsid w:val="00411D0E"/>
    <w:rsid w:val="00414139"/>
    <w:rsid w:val="00414F2B"/>
    <w:rsid w:val="0041781F"/>
    <w:rsid w:val="00420ECF"/>
    <w:rsid w:val="00422197"/>
    <w:rsid w:val="00424C91"/>
    <w:rsid w:val="0043219E"/>
    <w:rsid w:val="004327AC"/>
    <w:rsid w:val="004339E0"/>
    <w:rsid w:val="00437FC6"/>
    <w:rsid w:val="0044046C"/>
    <w:rsid w:val="00455E8A"/>
    <w:rsid w:val="00462918"/>
    <w:rsid w:val="0047459E"/>
    <w:rsid w:val="0047559E"/>
    <w:rsid w:val="00475EC6"/>
    <w:rsid w:val="00476A84"/>
    <w:rsid w:val="004841D5"/>
    <w:rsid w:val="00484AC7"/>
    <w:rsid w:val="00492143"/>
    <w:rsid w:val="004A104C"/>
    <w:rsid w:val="004A2506"/>
    <w:rsid w:val="004A609D"/>
    <w:rsid w:val="004A6839"/>
    <w:rsid w:val="004B14A0"/>
    <w:rsid w:val="004B3CF8"/>
    <w:rsid w:val="004B74B9"/>
    <w:rsid w:val="004C2113"/>
    <w:rsid w:val="004C62CB"/>
    <w:rsid w:val="004D1837"/>
    <w:rsid w:val="004D2E8C"/>
    <w:rsid w:val="004D5D8A"/>
    <w:rsid w:val="004E2658"/>
    <w:rsid w:val="004E43BA"/>
    <w:rsid w:val="004E472A"/>
    <w:rsid w:val="004E6264"/>
    <w:rsid w:val="004E7A6D"/>
    <w:rsid w:val="004F4DE0"/>
    <w:rsid w:val="004F6255"/>
    <w:rsid w:val="00506FCB"/>
    <w:rsid w:val="00512F79"/>
    <w:rsid w:val="00516FEB"/>
    <w:rsid w:val="00520821"/>
    <w:rsid w:val="0052200B"/>
    <w:rsid w:val="00544051"/>
    <w:rsid w:val="0054678B"/>
    <w:rsid w:val="0055087C"/>
    <w:rsid w:val="00550AE6"/>
    <w:rsid w:val="00555EEB"/>
    <w:rsid w:val="00557759"/>
    <w:rsid w:val="00575822"/>
    <w:rsid w:val="00576EA9"/>
    <w:rsid w:val="005832A4"/>
    <w:rsid w:val="00583534"/>
    <w:rsid w:val="005848C8"/>
    <w:rsid w:val="0059148F"/>
    <w:rsid w:val="0059318E"/>
    <w:rsid w:val="00594E77"/>
    <w:rsid w:val="005A01A9"/>
    <w:rsid w:val="005A5320"/>
    <w:rsid w:val="005A733C"/>
    <w:rsid w:val="005B4152"/>
    <w:rsid w:val="005B4F72"/>
    <w:rsid w:val="005B64CA"/>
    <w:rsid w:val="005C79A0"/>
    <w:rsid w:val="005D5D19"/>
    <w:rsid w:val="005D6973"/>
    <w:rsid w:val="005E1CE7"/>
    <w:rsid w:val="005E58BE"/>
    <w:rsid w:val="00602E12"/>
    <w:rsid w:val="00616A03"/>
    <w:rsid w:val="00616DED"/>
    <w:rsid w:val="0062241D"/>
    <w:rsid w:val="00633CBA"/>
    <w:rsid w:val="00637225"/>
    <w:rsid w:val="0064337D"/>
    <w:rsid w:val="00645962"/>
    <w:rsid w:val="006459D2"/>
    <w:rsid w:val="00650B4C"/>
    <w:rsid w:val="00653FE9"/>
    <w:rsid w:val="0066105B"/>
    <w:rsid w:val="00664B41"/>
    <w:rsid w:val="00664C46"/>
    <w:rsid w:val="006706FF"/>
    <w:rsid w:val="00673A02"/>
    <w:rsid w:val="006769CF"/>
    <w:rsid w:val="006777BD"/>
    <w:rsid w:val="0069120D"/>
    <w:rsid w:val="006941C9"/>
    <w:rsid w:val="006951DD"/>
    <w:rsid w:val="006A0909"/>
    <w:rsid w:val="006A1231"/>
    <w:rsid w:val="006A3852"/>
    <w:rsid w:val="006A6343"/>
    <w:rsid w:val="006B3D0F"/>
    <w:rsid w:val="006B6285"/>
    <w:rsid w:val="006B7A44"/>
    <w:rsid w:val="006C2A19"/>
    <w:rsid w:val="006C2D15"/>
    <w:rsid w:val="006D0D47"/>
    <w:rsid w:val="006D2700"/>
    <w:rsid w:val="006E005E"/>
    <w:rsid w:val="006F16A9"/>
    <w:rsid w:val="006F3D63"/>
    <w:rsid w:val="006F5DBE"/>
    <w:rsid w:val="00700106"/>
    <w:rsid w:val="007031DF"/>
    <w:rsid w:val="007136B3"/>
    <w:rsid w:val="00713D73"/>
    <w:rsid w:val="00724F87"/>
    <w:rsid w:val="007333C1"/>
    <w:rsid w:val="00742738"/>
    <w:rsid w:val="007468C8"/>
    <w:rsid w:val="00751A32"/>
    <w:rsid w:val="00754FA3"/>
    <w:rsid w:val="007567D3"/>
    <w:rsid w:val="007604C5"/>
    <w:rsid w:val="00763631"/>
    <w:rsid w:val="007723CE"/>
    <w:rsid w:val="00772977"/>
    <w:rsid w:val="00783A70"/>
    <w:rsid w:val="00784389"/>
    <w:rsid w:val="007859BC"/>
    <w:rsid w:val="007908CC"/>
    <w:rsid w:val="00791234"/>
    <w:rsid w:val="00793770"/>
    <w:rsid w:val="007A2DF7"/>
    <w:rsid w:val="007B0E26"/>
    <w:rsid w:val="007B7864"/>
    <w:rsid w:val="007D6554"/>
    <w:rsid w:val="007F15E9"/>
    <w:rsid w:val="007F1793"/>
    <w:rsid w:val="007F2B3F"/>
    <w:rsid w:val="007F7C0D"/>
    <w:rsid w:val="00805D12"/>
    <w:rsid w:val="008065A2"/>
    <w:rsid w:val="0081211B"/>
    <w:rsid w:val="00827B49"/>
    <w:rsid w:val="00836896"/>
    <w:rsid w:val="00837821"/>
    <w:rsid w:val="00837A8C"/>
    <w:rsid w:val="008406FA"/>
    <w:rsid w:val="00846BB8"/>
    <w:rsid w:val="00853A03"/>
    <w:rsid w:val="00862C18"/>
    <w:rsid w:val="00864160"/>
    <w:rsid w:val="0087492F"/>
    <w:rsid w:val="008751F0"/>
    <w:rsid w:val="00875C4C"/>
    <w:rsid w:val="008807EB"/>
    <w:rsid w:val="008822FC"/>
    <w:rsid w:val="00882C47"/>
    <w:rsid w:val="008843C8"/>
    <w:rsid w:val="00885196"/>
    <w:rsid w:val="00894221"/>
    <w:rsid w:val="0089517D"/>
    <w:rsid w:val="00897EFB"/>
    <w:rsid w:val="008A10ED"/>
    <w:rsid w:val="008A2406"/>
    <w:rsid w:val="008B30E6"/>
    <w:rsid w:val="008B3852"/>
    <w:rsid w:val="008C7C4A"/>
    <w:rsid w:val="008D0BAF"/>
    <w:rsid w:val="008D3BE1"/>
    <w:rsid w:val="008D3BF6"/>
    <w:rsid w:val="008D5D4E"/>
    <w:rsid w:val="008F6288"/>
    <w:rsid w:val="009070B2"/>
    <w:rsid w:val="0091044F"/>
    <w:rsid w:val="0091088F"/>
    <w:rsid w:val="009179E7"/>
    <w:rsid w:val="0092182D"/>
    <w:rsid w:val="009225A7"/>
    <w:rsid w:val="009233B0"/>
    <w:rsid w:val="00923C5E"/>
    <w:rsid w:val="009249BE"/>
    <w:rsid w:val="00936A66"/>
    <w:rsid w:val="00940320"/>
    <w:rsid w:val="009449EA"/>
    <w:rsid w:val="00947F28"/>
    <w:rsid w:val="0095132D"/>
    <w:rsid w:val="009618AC"/>
    <w:rsid w:val="00977595"/>
    <w:rsid w:val="009833BC"/>
    <w:rsid w:val="009843D4"/>
    <w:rsid w:val="009878C7"/>
    <w:rsid w:val="009910DF"/>
    <w:rsid w:val="00991F9A"/>
    <w:rsid w:val="0099610E"/>
    <w:rsid w:val="009A0203"/>
    <w:rsid w:val="009A2A87"/>
    <w:rsid w:val="009C2F79"/>
    <w:rsid w:val="009C3958"/>
    <w:rsid w:val="009D01ED"/>
    <w:rsid w:val="009D678E"/>
    <w:rsid w:val="009D7505"/>
    <w:rsid w:val="009E3E23"/>
    <w:rsid w:val="009E6754"/>
    <w:rsid w:val="009E6F18"/>
    <w:rsid w:val="009F4D73"/>
    <w:rsid w:val="009F5BA1"/>
    <w:rsid w:val="00A10437"/>
    <w:rsid w:val="00A12111"/>
    <w:rsid w:val="00A14D91"/>
    <w:rsid w:val="00A22ACB"/>
    <w:rsid w:val="00A253A8"/>
    <w:rsid w:val="00A258C7"/>
    <w:rsid w:val="00A35AC1"/>
    <w:rsid w:val="00A4448A"/>
    <w:rsid w:val="00A45EBF"/>
    <w:rsid w:val="00A4608D"/>
    <w:rsid w:val="00A60C90"/>
    <w:rsid w:val="00A7099D"/>
    <w:rsid w:val="00A74725"/>
    <w:rsid w:val="00A76CC9"/>
    <w:rsid w:val="00A830F4"/>
    <w:rsid w:val="00A84BF7"/>
    <w:rsid w:val="00A86D04"/>
    <w:rsid w:val="00A87575"/>
    <w:rsid w:val="00A97E97"/>
    <w:rsid w:val="00AB00F7"/>
    <w:rsid w:val="00AE3405"/>
    <w:rsid w:val="00B04CBA"/>
    <w:rsid w:val="00B057AE"/>
    <w:rsid w:val="00B12C49"/>
    <w:rsid w:val="00B20B6A"/>
    <w:rsid w:val="00B21873"/>
    <w:rsid w:val="00B21E8E"/>
    <w:rsid w:val="00B32FFE"/>
    <w:rsid w:val="00B44DFD"/>
    <w:rsid w:val="00B450B3"/>
    <w:rsid w:val="00B53EEC"/>
    <w:rsid w:val="00B542DC"/>
    <w:rsid w:val="00B549EB"/>
    <w:rsid w:val="00B55478"/>
    <w:rsid w:val="00B563F3"/>
    <w:rsid w:val="00B626A1"/>
    <w:rsid w:val="00B65AD5"/>
    <w:rsid w:val="00B66624"/>
    <w:rsid w:val="00B71C0E"/>
    <w:rsid w:val="00B75E40"/>
    <w:rsid w:val="00B83315"/>
    <w:rsid w:val="00B83514"/>
    <w:rsid w:val="00B87256"/>
    <w:rsid w:val="00B91697"/>
    <w:rsid w:val="00B937C0"/>
    <w:rsid w:val="00BA4EC5"/>
    <w:rsid w:val="00BB4BCD"/>
    <w:rsid w:val="00BB570F"/>
    <w:rsid w:val="00BB6EBB"/>
    <w:rsid w:val="00BC0C7B"/>
    <w:rsid w:val="00BC0E2C"/>
    <w:rsid w:val="00BC73A9"/>
    <w:rsid w:val="00BD2FA7"/>
    <w:rsid w:val="00BE0C50"/>
    <w:rsid w:val="00BE4AE1"/>
    <w:rsid w:val="00BE66DD"/>
    <w:rsid w:val="00BF0CCD"/>
    <w:rsid w:val="00BF6EF7"/>
    <w:rsid w:val="00C02C3D"/>
    <w:rsid w:val="00C11E37"/>
    <w:rsid w:val="00C16E94"/>
    <w:rsid w:val="00C211B7"/>
    <w:rsid w:val="00C2218C"/>
    <w:rsid w:val="00C25AB8"/>
    <w:rsid w:val="00C26B31"/>
    <w:rsid w:val="00C31191"/>
    <w:rsid w:val="00C31464"/>
    <w:rsid w:val="00C336C2"/>
    <w:rsid w:val="00C42A49"/>
    <w:rsid w:val="00C449D9"/>
    <w:rsid w:val="00C62781"/>
    <w:rsid w:val="00C65FEC"/>
    <w:rsid w:val="00C665A6"/>
    <w:rsid w:val="00C801DB"/>
    <w:rsid w:val="00C8359D"/>
    <w:rsid w:val="00C862C2"/>
    <w:rsid w:val="00C90D6F"/>
    <w:rsid w:val="00CA1A9D"/>
    <w:rsid w:val="00CA4F28"/>
    <w:rsid w:val="00CA5347"/>
    <w:rsid w:val="00CB27FA"/>
    <w:rsid w:val="00CC4B5E"/>
    <w:rsid w:val="00CD5067"/>
    <w:rsid w:val="00CD5A38"/>
    <w:rsid w:val="00CF265A"/>
    <w:rsid w:val="00CF5294"/>
    <w:rsid w:val="00D0246B"/>
    <w:rsid w:val="00D109FC"/>
    <w:rsid w:val="00D14D78"/>
    <w:rsid w:val="00D15100"/>
    <w:rsid w:val="00D1546C"/>
    <w:rsid w:val="00D23140"/>
    <w:rsid w:val="00D35F2D"/>
    <w:rsid w:val="00D3752C"/>
    <w:rsid w:val="00D41CD3"/>
    <w:rsid w:val="00D4696E"/>
    <w:rsid w:val="00D56C33"/>
    <w:rsid w:val="00D603DB"/>
    <w:rsid w:val="00D63B5B"/>
    <w:rsid w:val="00D7159C"/>
    <w:rsid w:val="00D74CBE"/>
    <w:rsid w:val="00D7766E"/>
    <w:rsid w:val="00D878E0"/>
    <w:rsid w:val="00DA38A1"/>
    <w:rsid w:val="00DA61FC"/>
    <w:rsid w:val="00DB16D6"/>
    <w:rsid w:val="00DC0E6D"/>
    <w:rsid w:val="00DC5A5A"/>
    <w:rsid w:val="00DC770B"/>
    <w:rsid w:val="00DE695E"/>
    <w:rsid w:val="00DF1766"/>
    <w:rsid w:val="00DF3436"/>
    <w:rsid w:val="00DF418D"/>
    <w:rsid w:val="00DF5BDD"/>
    <w:rsid w:val="00DF5FE2"/>
    <w:rsid w:val="00E033E1"/>
    <w:rsid w:val="00E04A61"/>
    <w:rsid w:val="00E0653B"/>
    <w:rsid w:val="00E10115"/>
    <w:rsid w:val="00E261DE"/>
    <w:rsid w:val="00E342E7"/>
    <w:rsid w:val="00E42A41"/>
    <w:rsid w:val="00E539D1"/>
    <w:rsid w:val="00E5790F"/>
    <w:rsid w:val="00E601EB"/>
    <w:rsid w:val="00E64707"/>
    <w:rsid w:val="00EA05C9"/>
    <w:rsid w:val="00EA2916"/>
    <w:rsid w:val="00EA4CC5"/>
    <w:rsid w:val="00EA6667"/>
    <w:rsid w:val="00EA6B4B"/>
    <w:rsid w:val="00EB30FB"/>
    <w:rsid w:val="00EB6913"/>
    <w:rsid w:val="00EC0DA6"/>
    <w:rsid w:val="00ED5EFA"/>
    <w:rsid w:val="00EE2342"/>
    <w:rsid w:val="00EE6846"/>
    <w:rsid w:val="00EF22AF"/>
    <w:rsid w:val="00EF631F"/>
    <w:rsid w:val="00F03677"/>
    <w:rsid w:val="00F06E6A"/>
    <w:rsid w:val="00F247AD"/>
    <w:rsid w:val="00F31A5F"/>
    <w:rsid w:val="00F35F6A"/>
    <w:rsid w:val="00F4280A"/>
    <w:rsid w:val="00F51EEB"/>
    <w:rsid w:val="00F5223E"/>
    <w:rsid w:val="00F5263D"/>
    <w:rsid w:val="00F5597F"/>
    <w:rsid w:val="00F566D9"/>
    <w:rsid w:val="00F56FBD"/>
    <w:rsid w:val="00F641BE"/>
    <w:rsid w:val="00F643DE"/>
    <w:rsid w:val="00F67205"/>
    <w:rsid w:val="00F83379"/>
    <w:rsid w:val="00F86A8C"/>
    <w:rsid w:val="00F93F85"/>
    <w:rsid w:val="00F95928"/>
    <w:rsid w:val="00F965B3"/>
    <w:rsid w:val="00FA4880"/>
    <w:rsid w:val="00FC65D8"/>
    <w:rsid w:val="00FD2685"/>
    <w:rsid w:val="00FD489D"/>
    <w:rsid w:val="00FE0610"/>
    <w:rsid w:val="00FF1949"/>
    <w:rsid w:val="00FF671C"/>
    <w:rsid w:val="00FF6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7DE13"/>
  <w15:docId w15:val="{6FCC1A22-A8CA-46CF-9630-46515FC2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2385"/>
    <w:pPr>
      <w:keepNext/>
      <w:keepLines/>
      <w:spacing w:before="240" w:after="0"/>
      <w:outlineLvl w:val="0"/>
    </w:pPr>
    <w:rPr>
      <w:rFonts w:ascii="Arial" w:eastAsiaTheme="majorEastAsia" w:hAnsi="Arial" w:cstheme="majorBidi"/>
      <w:b/>
      <w:sz w:val="24"/>
      <w:szCs w:val="32"/>
    </w:rPr>
  </w:style>
  <w:style w:type="paragraph" w:styleId="berschrift2">
    <w:name w:val="heading 2"/>
    <w:basedOn w:val="Standard"/>
    <w:next w:val="Standard"/>
    <w:link w:val="berschrift2Zchn"/>
    <w:uiPriority w:val="9"/>
    <w:semiHidden/>
    <w:unhideWhenUsed/>
    <w:qFormat/>
    <w:rsid w:val="00D109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4D5D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D5D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1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1CD3"/>
  </w:style>
  <w:style w:type="paragraph" w:styleId="Fuzeile">
    <w:name w:val="footer"/>
    <w:basedOn w:val="Standard"/>
    <w:link w:val="FuzeileZchn"/>
    <w:uiPriority w:val="99"/>
    <w:unhideWhenUsed/>
    <w:rsid w:val="00D41C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1CD3"/>
  </w:style>
  <w:style w:type="character" w:customStyle="1" w:styleId="berschrift1Zchn">
    <w:name w:val="Überschrift 1 Zchn"/>
    <w:basedOn w:val="Absatz-Standardschriftart"/>
    <w:link w:val="berschrift1"/>
    <w:uiPriority w:val="9"/>
    <w:rsid w:val="00232385"/>
    <w:rPr>
      <w:rFonts w:ascii="Arial" w:eastAsiaTheme="majorEastAsia" w:hAnsi="Arial" w:cstheme="majorBidi"/>
      <w:b/>
      <w:sz w:val="24"/>
      <w:szCs w:val="32"/>
    </w:rPr>
  </w:style>
  <w:style w:type="paragraph" w:styleId="StandardWeb">
    <w:name w:val="Normal (Web)"/>
    <w:basedOn w:val="Standard"/>
    <w:uiPriority w:val="99"/>
    <w:semiHidden/>
    <w:unhideWhenUsed/>
    <w:rsid w:val="00232385"/>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232385"/>
    <w:pPr>
      <w:spacing w:after="0" w:line="240" w:lineRule="auto"/>
      <w:ind w:left="720"/>
      <w:contextualSpacing/>
    </w:pPr>
    <w:rPr>
      <w:rFonts w:ascii="Times New Roman" w:eastAsiaTheme="minorEastAsia" w:hAnsi="Times New Roman" w:cs="Times New Roman"/>
      <w:sz w:val="24"/>
      <w:szCs w:val="24"/>
      <w:lang w:eastAsia="de-DE"/>
    </w:rPr>
  </w:style>
  <w:style w:type="table" w:styleId="HelleSchattierung">
    <w:name w:val="Light Shading"/>
    <w:basedOn w:val="NormaleTabelle"/>
    <w:uiPriority w:val="60"/>
    <w:rsid w:val="009A02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ntabelle7farbigAkzent31">
    <w:name w:val="Listentabelle 7 farbig – Akzent 31"/>
    <w:basedOn w:val="NormaleTabelle"/>
    <w:uiPriority w:val="52"/>
    <w:rsid w:val="009A020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haltsverzeichnisberschrift">
    <w:name w:val="TOC Heading"/>
    <w:basedOn w:val="berschrift1"/>
    <w:next w:val="Standard"/>
    <w:uiPriority w:val="39"/>
    <w:unhideWhenUsed/>
    <w:qFormat/>
    <w:rsid w:val="001A57E0"/>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8B30E6"/>
    <w:pPr>
      <w:tabs>
        <w:tab w:val="right" w:leader="dot" w:pos="9062"/>
      </w:tabs>
      <w:spacing w:after="100"/>
    </w:pPr>
    <w:rPr>
      <w:noProof/>
    </w:rPr>
  </w:style>
  <w:style w:type="character" w:styleId="Hyperlink">
    <w:name w:val="Hyperlink"/>
    <w:basedOn w:val="Absatz-Standardschriftart"/>
    <w:uiPriority w:val="99"/>
    <w:unhideWhenUsed/>
    <w:rsid w:val="001A57E0"/>
    <w:rPr>
      <w:color w:val="0000FF" w:themeColor="hyperlink"/>
      <w:u w:val="single"/>
    </w:rPr>
  </w:style>
  <w:style w:type="paragraph" w:styleId="Sprechblasentext">
    <w:name w:val="Balloon Text"/>
    <w:basedOn w:val="Standard"/>
    <w:link w:val="SprechblasentextZchn"/>
    <w:uiPriority w:val="99"/>
    <w:semiHidden/>
    <w:unhideWhenUsed/>
    <w:rsid w:val="00C11E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E37"/>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D109F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D109FC"/>
    <w:rPr>
      <w:i/>
      <w:iCs/>
    </w:rPr>
  </w:style>
  <w:style w:type="table" w:styleId="Tabellenraster">
    <w:name w:val="Table Grid"/>
    <w:basedOn w:val="NormaleTabelle"/>
    <w:uiPriority w:val="39"/>
    <w:rsid w:val="0043219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64B41"/>
    <w:pPr>
      <w:spacing w:after="0" w:line="240" w:lineRule="auto"/>
    </w:pPr>
  </w:style>
  <w:style w:type="paragraph" w:styleId="Verzeichnis2">
    <w:name w:val="toc 2"/>
    <w:basedOn w:val="Standard"/>
    <w:next w:val="Standard"/>
    <w:autoRedefine/>
    <w:uiPriority w:val="39"/>
    <w:unhideWhenUsed/>
    <w:rsid w:val="00C26B31"/>
    <w:pPr>
      <w:spacing w:after="100" w:line="259" w:lineRule="auto"/>
      <w:ind w:left="220"/>
    </w:pPr>
    <w:rPr>
      <w:rFonts w:eastAsiaTheme="minorEastAsia" w:cs="Times New Roman"/>
      <w:lang w:eastAsia="de-DE"/>
    </w:rPr>
  </w:style>
  <w:style w:type="paragraph" w:styleId="Verzeichnis3">
    <w:name w:val="toc 3"/>
    <w:basedOn w:val="Standard"/>
    <w:next w:val="Standard"/>
    <w:autoRedefine/>
    <w:uiPriority w:val="39"/>
    <w:unhideWhenUsed/>
    <w:rsid w:val="00C26B31"/>
    <w:pPr>
      <w:spacing w:after="100" w:line="259" w:lineRule="auto"/>
      <w:ind w:left="440"/>
    </w:pPr>
    <w:rPr>
      <w:rFonts w:eastAsiaTheme="minorEastAsia" w:cs="Times New Roman"/>
      <w:lang w:eastAsia="de-DE"/>
    </w:rPr>
  </w:style>
  <w:style w:type="paragraph" w:customStyle="1" w:styleId="Default">
    <w:name w:val="Default"/>
    <w:rsid w:val="005A5320"/>
    <w:pPr>
      <w:autoSpaceDE w:val="0"/>
      <w:autoSpaceDN w:val="0"/>
      <w:adjustRightInd w:val="0"/>
      <w:spacing w:after="0" w:line="240" w:lineRule="auto"/>
    </w:pPr>
    <w:rPr>
      <w:rFonts w:ascii="Calibri" w:hAnsi="Calibri" w:cs="Calibri"/>
      <w:color w:val="000000"/>
      <w:sz w:val="24"/>
      <w:szCs w:val="24"/>
    </w:rPr>
  </w:style>
  <w:style w:type="paragraph" w:styleId="Textkrper-Zeileneinzug">
    <w:name w:val="Body Text Indent"/>
    <w:basedOn w:val="Standard"/>
    <w:link w:val="Textkrper-ZeileneinzugZchn"/>
    <w:rsid w:val="000A2A1F"/>
    <w:pPr>
      <w:spacing w:after="0" w:line="240" w:lineRule="auto"/>
      <w:ind w:left="708"/>
    </w:pPr>
    <w:rPr>
      <w:rFonts w:ascii="Arial" w:eastAsia="Times New Roman" w:hAnsi="Arial" w:cs="Arial"/>
      <w:b/>
      <w:bCs/>
      <w:color w:val="FF0000"/>
      <w:sz w:val="24"/>
      <w:szCs w:val="24"/>
      <w:lang w:eastAsia="de-DE"/>
    </w:rPr>
  </w:style>
  <w:style w:type="character" w:customStyle="1" w:styleId="Textkrper-ZeileneinzugZchn">
    <w:name w:val="Textkörper-Zeileneinzug Zchn"/>
    <w:basedOn w:val="Absatz-Standardschriftart"/>
    <w:link w:val="Textkrper-Zeileneinzug"/>
    <w:rsid w:val="000A2A1F"/>
    <w:rPr>
      <w:rFonts w:ascii="Arial" w:eastAsia="Times New Roman" w:hAnsi="Arial" w:cs="Arial"/>
      <w:b/>
      <w:bCs/>
      <w:color w:val="FF0000"/>
      <w:sz w:val="24"/>
      <w:szCs w:val="24"/>
      <w:lang w:eastAsia="de-DE"/>
    </w:rPr>
  </w:style>
  <w:style w:type="paragraph" w:styleId="berarbeitung">
    <w:name w:val="Revision"/>
    <w:hidden/>
    <w:uiPriority w:val="99"/>
    <w:semiHidden/>
    <w:rsid w:val="009D7505"/>
    <w:pPr>
      <w:spacing w:after="0" w:line="240" w:lineRule="auto"/>
    </w:pPr>
  </w:style>
  <w:style w:type="character" w:customStyle="1" w:styleId="berschrift3Zchn">
    <w:name w:val="Überschrift 3 Zchn"/>
    <w:basedOn w:val="Absatz-Standardschriftart"/>
    <w:link w:val="berschrift3"/>
    <w:uiPriority w:val="9"/>
    <w:semiHidden/>
    <w:rsid w:val="004D5D8A"/>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4D5D8A"/>
    <w:rPr>
      <w:rFonts w:asciiTheme="majorHAnsi" w:eastAsiaTheme="majorEastAsia" w:hAnsiTheme="majorHAnsi" w:cstheme="majorBidi"/>
      <w:i/>
      <w:iCs/>
      <w:color w:val="365F91" w:themeColor="accent1" w:themeShade="BF"/>
    </w:rPr>
  </w:style>
  <w:style w:type="paragraph" w:styleId="Textkrper">
    <w:name w:val="Body Text"/>
    <w:basedOn w:val="Standard"/>
    <w:link w:val="TextkrperZchn"/>
    <w:uiPriority w:val="99"/>
    <w:semiHidden/>
    <w:unhideWhenUsed/>
    <w:rsid w:val="004D5D8A"/>
    <w:pPr>
      <w:spacing w:after="120"/>
    </w:pPr>
  </w:style>
  <w:style w:type="character" w:customStyle="1" w:styleId="TextkrperZchn">
    <w:name w:val="Textkörper Zchn"/>
    <w:basedOn w:val="Absatz-Standardschriftart"/>
    <w:link w:val="Textkrper"/>
    <w:uiPriority w:val="99"/>
    <w:semiHidden/>
    <w:rsid w:val="004D5D8A"/>
  </w:style>
  <w:style w:type="table" w:styleId="Gitternetztabelle1hellAkzent4">
    <w:name w:val="Grid Table 1 Light Accent 4"/>
    <w:basedOn w:val="NormaleTabelle"/>
    <w:uiPriority w:val="46"/>
    <w:rsid w:val="00D35F2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D35F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mmentartext">
    <w:name w:val="annotation text"/>
    <w:basedOn w:val="Standard"/>
    <w:link w:val="KommentartextZchn"/>
    <w:uiPriority w:val="99"/>
    <w:semiHidden/>
    <w:unhideWhenUsed/>
    <w:rsid w:val="009E3E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3E23"/>
    <w:rPr>
      <w:sz w:val="20"/>
      <w:szCs w:val="20"/>
    </w:rPr>
  </w:style>
  <w:style w:type="character" w:styleId="Kommentarzeichen">
    <w:name w:val="annotation reference"/>
    <w:basedOn w:val="Absatz-Standardschriftart"/>
    <w:uiPriority w:val="99"/>
    <w:semiHidden/>
    <w:unhideWhenUsed/>
    <w:rsid w:val="009E3E23"/>
    <w:rPr>
      <w:sz w:val="16"/>
      <w:szCs w:val="16"/>
    </w:rPr>
  </w:style>
  <w:style w:type="character" w:styleId="NichtaufgelsteErwhnung">
    <w:name w:val="Unresolved Mention"/>
    <w:basedOn w:val="Absatz-Standardschriftart"/>
    <w:uiPriority w:val="99"/>
    <w:semiHidden/>
    <w:unhideWhenUsed/>
    <w:rsid w:val="008D3BE1"/>
    <w:rPr>
      <w:color w:val="605E5C"/>
      <w:shd w:val="clear" w:color="auto" w:fill="E1DFDD"/>
    </w:rPr>
  </w:style>
  <w:style w:type="table" w:customStyle="1" w:styleId="TableNormal">
    <w:name w:val="Table Normal"/>
    <w:uiPriority w:val="2"/>
    <w:semiHidden/>
    <w:unhideWhenUsed/>
    <w:qFormat/>
    <w:rsid w:val="00846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46BB8"/>
    <w:pPr>
      <w:widowControl w:val="0"/>
      <w:autoSpaceDE w:val="0"/>
      <w:autoSpaceDN w:val="0"/>
      <w:spacing w:before="33" w:after="0" w:line="240" w:lineRule="auto"/>
      <w:ind w:left="10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3056">
      <w:bodyDiv w:val="1"/>
      <w:marLeft w:val="0"/>
      <w:marRight w:val="0"/>
      <w:marTop w:val="0"/>
      <w:marBottom w:val="0"/>
      <w:divBdr>
        <w:top w:val="none" w:sz="0" w:space="0" w:color="auto"/>
        <w:left w:val="none" w:sz="0" w:space="0" w:color="auto"/>
        <w:bottom w:val="none" w:sz="0" w:space="0" w:color="auto"/>
        <w:right w:val="none" w:sz="0" w:space="0" w:color="auto"/>
      </w:divBdr>
    </w:div>
    <w:div w:id="530843177">
      <w:bodyDiv w:val="1"/>
      <w:marLeft w:val="0"/>
      <w:marRight w:val="0"/>
      <w:marTop w:val="0"/>
      <w:marBottom w:val="0"/>
      <w:divBdr>
        <w:top w:val="none" w:sz="0" w:space="0" w:color="auto"/>
        <w:left w:val="none" w:sz="0" w:space="0" w:color="auto"/>
        <w:bottom w:val="none" w:sz="0" w:space="0" w:color="auto"/>
        <w:right w:val="none" w:sz="0" w:space="0" w:color="auto"/>
      </w:divBdr>
    </w:div>
    <w:div w:id="680014295">
      <w:bodyDiv w:val="1"/>
      <w:marLeft w:val="0"/>
      <w:marRight w:val="0"/>
      <w:marTop w:val="0"/>
      <w:marBottom w:val="0"/>
      <w:divBdr>
        <w:top w:val="none" w:sz="0" w:space="0" w:color="auto"/>
        <w:left w:val="none" w:sz="0" w:space="0" w:color="auto"/>
        <w:bottom w:val="none" w:sz="0" w:space="0" w:color="auto"/>
        <w:right w:val="none" w:sz="0" w:space="0" w:color="auto"/>
      </w:divBdr>
    </w:div>
    <w:div w:id="690376431">
      <w:bodyDiv w:val="1"/>
      <w:marLeft w:val="0"/>
      <w:marRight w:val="0"/>
      <w:marTop w:val="0"/>
      <w:marBottom w:val="0"/>
      <w:divBdr>
        <w:top w:val="none" w:sz="0" w:space="0" w:color="auto"/>
        <w:left w:val="none" w:sz="0" w:space="0" w:color="auto"/>
        <w:bottom w:val="none" w:sz="0" w:space="0" w:color="auto"/>
        <w:right w:val="none" w:sz="0" w:space="0" w:color="auto"/>
      </w:divBdr>
    </w:div>
    <w:div w:id="1676225499">
      <w:bodyDiv w:val="1"/>
      <w:marLeft w:val="0"/>
      <w:marRight w:val="0"/>
      <w:marTop w:val="0"/>
      <w:marBottom w:val="0"/>
      <w:divBdr>
        <w:top w:val="none" w:sz="0" w:space="0" w:color="auto"/>
        <w:left w:val="none" w:sz="0" w:space="0" w:color="auto"/>
        <w:bottom w:val="none" w:sz="0" w:space="0" w:color="auto"/>
        <w:right w:val="none" w:sz="0" w:space="0" w:color="auto"/>
      </w:divBdr>
    </w:div>
    <w:div w:id="20689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3C02-D9E9-4688-92BA-3B8C363F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Peters</dc:creator>
  <cp:lastModifiedBy>Regina Kussmaul</cp:lastModifiedBy>
  <cp:revision>6</cp:revision>
  <cp:lastPrinted>2022-07-19T06:59:00Z</cp:lastPrinted>
  <dcterms:created xsi:type="dcterms:W3CDTF">2022-07-19T07:35:00Z</dcterms:created>
  <dcterms:modified xsi:type="dcterms:W3CDTF">2023-04-17T10:19:00Z</dcterms:modified>
</cp:coreProperties>
</file>